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370" w:tblpY="-720"/>
        <w:tblW w:w="1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9550"/>
      </w:tblGrid>
      <w:tr w:rsidR="0087142E" w:rsidRPr="00CD5F6D" w14:paraId="0919101E" w14:textId="77777777" w:rsidTr="009B0099">
        <w:trPr>
          <w:trHeight w:val="114"/>
        </w:trPr>
        <w:tc>
          <w:tcPr>
            <w:tcW w:w="1143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1FDC" w14:textId="77777777" w:rsidR="0087142E" w:rsidRPr="00CD5F6D" w:rsidRDefault="00E02595" w:rsidP="009B00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Principles of Management </w:t>
            </w:r>
          </w:p>
        </w:tc>
      </w:tr>
      <w:tr w:rsidR="007446C7" w:rsidRPr="00CD5F6D" w14:paraId="7739DC58" w14:textId="77777777" w:rsidTr="00712B84">
        <w:trPr>
          <w:trHeight w:val="2899"/>
        </w:trPr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1688" w14:textId="32C2AE4D" w:rsidR="007446C7" w:rsidRPr="00CD5F6D" w:rsidRDefault="007446C7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Week 1</w:t>
            </w:r>
          </w:p>
          <w:p w14:paraId="71A59756" w14:textId="3A7A8FA0" w:rsidR="00241DA9" w:rsidRPr="00CD5F6D" w:rsidRDefault="00241DA9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August 23-27</w:t>
            </w:r>
          </w:p>
          <w:p w14:paraId="10208ED7" w14:textId="77777777" w:rsidR="007446C7" w:rsidRPr="00CD5F6D" w:rsidRDefault="007446C7" w:rsidP="009B009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8E05" w14:textId="418B9772" w:rsidR="007446C7" w:rsidRPr="00CD5F6D" w:rsidRDefault="007446C7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Lecture: Expectations &amp; </w:t>
            </w:r>
            <w:r w:rsidR="00AA405E" w:rsidRPr="00CD5F6D">
              <w:rPr>
                <w:rFonts w:asciiTheme="minorHAnsi" w:hAnsiTheme="minorHAnsi" w:cstheme="minorHAnsi"/>
                <w:b/>
              </w:rPr>
              <w:t>Principles of Management</w:t>
            </w:r>
          </w:p>
          <w:p w14:paraId="623210E5" w14:textId="77777777" w:rsidR="006C2F0F" w:rsidRPr="00D31C20" w:rsidRDefault="006C2F0F" w:rsidP="009B0099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B992D55" w14:textId="77777777" w:rsidR="007446C7" w:rsidRPr="00CD5F6D" w:rsidRDefault="007446C7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4E6CF5B6" w14:textId="77777777" w:rsidR="007446C7" w:rsidRPr="00CD5F6D" w:rsidRDefault="007446C7" w:rsidP="009B00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Understand course and class</w:t>
            </w:r>
            <w:r w:rsidR="00C8190C" w:rsidRPr="00CD5F6D">
              <w:rPr>
                <w:rFonts w:asciiTheme="minorHAnsi" w:hAnsiTheme="minorHAnsi" w:cstheme="minorHAnsi"/>
              </w:rPr>
              <w:t xml:space="preserve"> </w:t>
            </w:r>
            <w:r w:rsidRPr="00CD5F6D">
              <w:rPr>
                <w:rFonts w:asciiTheme="minorHAnsi" w:hAnsiTheme="minorHAnsi" w:cstheme="minorHAnsi"/>
              </w:rPr>
              <w:t>expectations</w:t>
            </w:r>
          </w:p>
          <w:p w14:paraId="451B2D2B" w14:textId="77777777" w:rsidR="007446C7" w:rsidRPr="00CD5F6D" w:rsidRDefault="007446C7" w:rsidP="009B009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 xml:space="preserve">Recognize the importance of communication </w:t>
            </w:r>
          </w:p>
          <w:p w14:paraId="3EA0B399" w14:textId="77777777" w:rsidR="00A265F5" w:rsidRPr="00CD5F6D" w:rsidRDefault="00AA405E" w:rsidP="009B00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Understand that Management is at the core of all Business</w:t>
            </w:r>
            <w:r w:rsidR="007446C7" w:rsidRPr="00CD5F6D">
              <w:rPr>
                <w:rFonts w:asciiTheme="minorHAnsi" w:hAnsiTheme="minorHAnsi" w:cstheme="minorHAnsi"/>
              </w:rPr>
              <w:t xml:space="preserve"> </w:t>
            </w:r>
          </w:p>
          <w:p w14:paraId="3616BA6B" w14:textId="77777777" w:rsidR="007446C7" w:rsidRPr="00CD5F6D" w:rsidRDefault="007446C7" w:rsidP="009B0099">
            <w:p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Readings: </w:t>
            </w:r>
          </w:p>
          <w:p w14:paraId="20FA5970" w14:textId="77777777" w:rsidR="00AA405E" w:rsidRPr="00CD5F6D" w:rsidRDefault="00AA405E" w:rsidP="009B009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Syllabus </w:t>
            </w:r>
          </w:p>
          <w:p w14:paraId="3F45EADD" w14:textId="440BC1D7" w:rsidR="00CA0171" w:rsidRPr="00CD5F6D" w:rsidRDefault="00CA0171" w:rsidP="009B009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Chapter 1.1</w:t>
            </w:r>
          </w:p>
          <w:p w14:paraId="2FBFA959" w14:textId="1797B9E1" w:rsidR="007446C7" w:rsidRPr="00CD5F6D" w:rsidRDefault="00A22C84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1F360A67" w14:textId="3546EE48" w:rsidR="00A22C84" w:rsidRPr="00712B84" w:rsidRDefault="00A201CC" w:rsidP="00712B8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Quiz: </w:t>
            </w:r>
            <w:r w:rsidR="0046240A" w:rsidRPr="00CD5F6D">
              <w:rPr>
                <w:rFonts w:asciiTheme="minorHAnsi" w:hAnsiTheme="minorHAnsi" w:cstheme="minorHAnsi"/>
              </w:rPr>
              <w:t xml:space="preserve">Syllabus </w:t>
            </w:r>
            <w:r w:rsidR="00E2505C" w:rsidRPr="00CD5F6D">
              <w:rPr>
                <w:rFonts w:asciiTheme="minorHAnsi" w:hAnsiTheme="minorHAnsi" w:cstheme="minorHAnsi"/>
              </w:rPr>
              <w:t xml:space="preserve">&amp; </w:t>
            </w:r>
            <w:r w:rsidR="00643A01" w:rsidRPr="00CD5F6D">
              <w:rPr>
                <w:rFonts w:asciiTheme="minorHAnsi" w:hAnsiTheme="minorHAnsi" w:cstheme="minorHAnsi"/>
              </w:rPr>
              <w:t>Expectations</w:t>
            </w:r>
            <w:r w:rsidR="0046240A" w:rsidRPr="00CD5F6D">
              <w:rPr>
                <w:rFonts w:asciiTheme="minorHAnsi" w:hAnsiTheme="minorHAnsi" w:cstheme="minorHAnsi"/>
              </w:rPr>
              <w:t xml:space="preserve"> Quiz </w:t>
            </w:r>
            <w:r w:rsidRPr="00CD5F6D">
              <w:rPr>
                <w:rFonts w:asciiTheme="minorHAnsi" w:hAnsiTheme="minorHAnsi" w:cstheme="minorHAnsi"/>
              </w:rPr>
              <w:t>due Friday by 4:59:59 pm (CT</w:t>
            </w:r>
            <w:r w:rsidR="00712B84">
              <w:rPr>
                <w:rFonts w:asciiTheme="minorHAnsi" w:hAnsiTheme="minorHAnsi" w:cstheme="minorHAnsi"/>
              </w:rPr>
              <w:t>)</w:t>
            </w:r>
          </w:p>
        </w:tc>
      </w:tr>
      <w:tr w:rsidR="00CD53F4" w:rsidRPr="00CD5F6D" w14:paraId="4B7ADB94" w14:textId="77777777" w:rsidTr="009B0099"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0E63" w14:textId="3626DB39" w:rsidR="00CD53F4" w:rsidRPr="00CD5F6D" w:rsidRDefault="00CD53F4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Week 2</w:t>
            </w:r>
            <w:r w:rsidR="00774AEF" w:rsidRPr="00CD5F6D">
              <w:rPr>
                <w:rFonts w:asciiTheme="minorHAnsi" w:hAnsiTheme="minorHAnsi" w:cstheme="minorHAnsi"/>
              </w:rPr>
              <w:t xml:space="preserve"> </w:t>
            </w:r>
          </w:p>
          <w:p w14:paraId="16E961CD" w14:textId="6B8ADDBF" w:rsidR="00241DA9" w:rsidRPr="00CD5F6D" w:rsidRDefault="00241DA9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August 30-Sept. 3</w:t>
            </w:r>
          </w:p>
          <w:p w14:paraId="4C7FAD87" w14:textId="5C7B5DF7" w:rsidR="00CD53F4" w:rsidRPr="00CD5F6D" w:rsidRDefault="00CD53F4" w:rsidP="009B009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930EB69" w14:textId="77777777" w:rsidR="002B4545" w:rsidRPr="00CD5F6D" w:rsidRDefault="002B4545" w:rsidP="009B009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4C4040B" w14:textId="77777777" w:rsidR="00CD53F4" w:rsidRPr="00CD5F6D" w:rsidRDefault="00CD53F4" w:rsidP="009B009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FF3A" w14:textId="0AC52169" w:rsidR="001D5ACF" w:rsidRPr="00CD5F6D" w:rsidRDefault="00CD53F4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Lecture: </w:t>
            </w:r>
            <w:r w:rsidR="00E92384" w:rsidRPr="00CD5F6D">
              <w:rPr>
                <w:rFonts w:asciiTheme="minorHAnsi" w:hAnsiTheme="minorHAnsi" w:cstheme="minorHAnsi"/>
                <w:b/>
              </w:rPr>
              <w:t xml:space="preserve">Business Style Writing </w:t>
            </w:r>
          </w:p>
          <w:p w14:paraId="195BCE80" w14:textId="77777777" w:rsidR="006C2F0F" w:rsidRPr="00D31C20" w:rsidRDefault="006C2F0F" w:rsidP="009B0099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8DB16C2" w14:textId="6F4DDE73" w:rsidR="00C66811" w:rsidRPr="00CD5F6D" w:rsidRDefault="00C66811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70713FC8" w14:textId="017B33AA" w:rsidR="00BA6AA3" w:rsidRPr="00CD5F6D" w:rsidRDefault="00491A13" w:rsidP="009B0099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noProof/>
                <w:color w:val="000000" w:themeColor="text1"/>
              </w:rPr>
              <w:t>Understand what is Business Writing</w:t>
            </w:r>
          </w:p>
          <w:p w14:paraId="0A94CB90" w14:textId="351D085F" w:rsidR="00BA6AA3" w:rsidRPr="00CD5F6D" w:rsidRDefault="00491A13" w:rsidP="009B0099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noProof/>
                <w:color w:val="000000" w:themeColor="text1"/>
              </w:rPr>
              <w:t>Recognize that Business Writing is clear, concise and direct</w:t>
            </w:r>
          </w:p>
          <w:p w14:paraId="35D7052C" w14:textId="520EFAFB" w:rsidR="00491A13" w:rsidRPr="00CD5F6D" w:rsidRDefault="00491A13" w:rsidP="009B0099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noProof/>
                <w:color w:val="000000" w:themeColor="text1"/>
              </w:rPr>
              <w:t xml:space="preserve">Know how to write persuasively and develop relationships </w:t>
            </w:r>
          </w:p>
          <w:p w14:paraId="543993E6" w14:textId="58E81CC9" w:rsidR="00C66811" w:rsidRPr="00CD5F6D" w:rsidRDefault="00C66811" w:rsidP="009B0099">
            <w:p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Readings: </w:t>
            </w:r>
          </w:p>
          <w:p w14:paraId="3FEBCF9F" w14:textId="44E097C4" w:rsidR="00461B70" w:rsidRPr="00CD5F6D" w:rsidRDefault="00DC6CAA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Tone in Business Writing </w:t>
            </w:r>
          </w:p>
          <w:p w14:paraId="1EE83E10" w14:textId="62DCB319" w:rsidR="00BA6AA3" w:rsidRPr="00CD5F6D" w:rsidRDefault="00DC6CAA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Improving your Business Writing </w:t>
            </w:r>
          </w:p>
          <w:p w14:paraId="47CFB679" w14:textId="39F890F5" w:rsidR="00DC6CAA" w:rsidRPr="00CD5F6D" w:rsidRDefault="00DC6CAA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Style w:val="headline--article-title"/>
                <w:rFonts w:asciiTheme="minorHAnsi" w:hAnsiTheme="minorHAnsi" w:cstheme="minorHAnsi"/>
                <w:color w:val="282828"/>
                <w:shd w:val="clear" w:color="auto" w:fill="FFFFFF"/>
              </w:rPr>
              <w:t>The Science of Strong Business Writing</w:t>
            </w:r>
          </w:p>
          <w:p w14:paraId="624CA321" w14:textId="77777777" w:rsidR="00712B84" w:rsidRDefault="00DB4A06" w:rsidP="00A11B16">
            <w:pPr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Podcast: </w:t>
            </w:r>
          </w:p>
          <w:p w14:paraId="64DB488B" w14:textId="7C435909" w:rsidR="00712B84" w:rsidRPr="00EB500F" w:rsidRDefault="00DB4A06" w:rsidP="00EB500F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712B84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Improve Your Business Writing </w:t>
            </w:r>
            <w:r w:rsidR="00712B84" w:rsidRPr="00EB50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446C7" w:rsidRPr="00CD5F6D" w14:paraId="55588A66" w14:textId="77777777" w:rsidTr="009B0099">
        <w:trPr>
          <w:trHeight w:val="20"/>
        </w:trPr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A9DD" w14:textId="77777777" w:rsidR="001D5ACF" w:rsidRPr="00CD5F6D" w:rsidRDefault="001D5ACF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Week 3</w:t>
            </w:r>
          </w:p>
          <w:p w14:paraId="5EC68979" w14:textId="6C9DBEC6" w:rsidR="007446C7" w:rsidRPr="00CD5F6D" w:rsidRDefault="00241DA9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September 6-10</w:t>
            </w: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6C77" w14:textId="365A0FD0" w:rsidR="00BA6AA3" w:rsidRPr="00CD5F6D" w:rsidRDefault="00BA6AA3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>Lecture: Managing and Performing</w:t>
            </w:r>
          </w:p>
          <w:p w14:paraId="06C8042D" w14:textId="77777777" w:rsidR="00BA6AA3" w:rsidRPr="00D31C20" w:rsidRDefault="00BA6AA3" w:rsidP="009B0099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254D7E3" w14:textId="77777777" w:rsidR="00BA6AA3" w:rsidRPr="00CD5F6D" w:rsidRDefault="00BA6AA3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4BEAF961" w14:textId="21EFC9B8" w:rsidR="00BA6AA3" w:rsidRPr="00CD5F6D" w:rsidRDefault="00BA6AA3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noProof/>
                <w:color w:val="000000" w:themeColor="text1"/>
              </w:rPr>
            </w:pPr>
            <w:r w:rsidRPr="00CD5F6D">
              <w:rPr>
                <w:rFonts w:asciiTheme="minorHAnsi" w:eastAsia="Times New Roman" w:hAnsiTheme="minorHAnsi" w:cstheme="minorHAnsi"/>
                <w:noProof/>
                <w:color w:val="000000" w:themeColor="text1"/>
              </w:rPr>
              <w:t>What do managers do to help organizations achieve top performance?</w:t>
            </w:r>
          </w:p>
          <w:p w14:paraId="106DD6E2" w14:textId="77777777" w:rsidR="00BA6AA3" w:rsidRPr="00CD5F6D" w:rsidRDefault="00BA6AA3" w:rsidP="009B0099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noProof/>
                <w:color w:val="000000" w:themeColor="text1"/>
              </w:rPr>
            </w:pPr>
            <w:r w:rsidRPr="00CD5F6D">
              <w:rPr>
                <w:rFonts w:asciiTheme="minorHAnsi" w:eastAsia="Times New Roman" w:hAnsiTheme="minorHAnsi" w:cstheme="minorHAnsi"/>
                <w:noProof/>
                <w:color w:val="000000" w:themeColor="text1"/>
              </w:rPr>
              <w:t>What are the roles that managers play in organizations?</w:t>
            </w:r>
          </w:p>
          <w:p w14:paraId="60D94B01" w14:textId="77777777" w:rsidR="00BA6AA3" w:rsidRPr="00CD5F6D" w:rsidRDefault="00BA6AA3" w:rsidP="009B0099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noProof/>
                <w:color w:val="000000" w:themeColor="text1"/>
              </w:rPr>
              <w:t>What are the characteristics that effective managers display?</w:t>
            </w:r>
            <w:r w:rsidRPr="00CD5F6D">
              <w:rPr>
                <w:rFonts w:asciiTheme="minorHAnsi" w:eastAsia="Times New Roman" w:hAnsiTheme="minorHAnsi" w:cstheme="minorHAnsi"/>
                <w:iCs/>
                <w:noProof/>
                <w:color w:val="000000" w:themeColor="text1"/>
              </w:rPr>
              <w:t xml:space="preserve"> </w:t>
            </w:r>
          </w:p>
          <w:p w14:paraId="0B1F5A54" w14:textId="77777777" w:rsidR="00BA6AA3" w:rsidRPr="00CD5F6D" w:rsidRDefault="00BA6AA3" w:rsidP="009B0099">
            <w:p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Readings: </w:t>
            </w:r>
          </w:p>
          <w:p w14:paraId="4CD910BF" w14:textId="06C5D35C" w:rsidR="00BA6AA3" w:rsidRPr="00CD5F6D" w:rsidRDefault="00BA6AA3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Chapter 1 </w:t>
            </w:r>
          </w:p>
          <w:p w14:paraId="6E4A3547" w14:textId="3BEAFA98" w:rsidR="00CF161F" w:rsidRPr="00CD5F6D" w:rsidRDefault="00CF161F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How to Be a Good Manager</w:t>
            </w:r>
          </w:p>
          <w:p w14:paraId="2486AE5B" w14:textId="0ED02CD0" w:rsidR="00C3241E" w:rsidRPr="00CD5F6D" w:rsidRDefault="00C3241E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Changing Management in the Face of Shareholder Activism: Issues to </w:t>
            </w:r>
            <w:proofErr w:type="spellStart"/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Considerism</w:t>
            </w:r>
            <w:proofErr w:type="spellEnd"/>
          </w:p>
          <w:p w14:paraId="3E644D1F" w14:textId="77777777" w:rsidR="00BA6AA3" w:rsidRPr="00CD5F6D" w:rsidRDefault="00BA6AA3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4098CE3E" w14:textId="2F86C76E" w:rsidR="00EB500F" w:rsidRPr="00EB500F" w:rsidRDefault="00BA6AA3" w:rsidP="00EB500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Quiz:  Chapter Quiz due Friday by 4:59:59 pm (CT)</w:t>
            </w:r>
          </w:p>
          <w:p w14:paraId="2DE56B77" w14:textId="2532DEBB" w:rsidR="00EB500F" w:rsidRPr="00712B84" w:rsidRDefault="00EB500F" w:rsidP="00EB500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Summary #1</w:t>
            </w:r>
          </w:p>
        </w:tc>
      </w:tr>
    </w:tbl>
    <w:p w14:paraId="5341D603" w14:textId="7102CDD1" w:rsidR="00BA6AA3" w:rsidRPr="00CD5F6D" w:rsidRDefault="00BA6AA3">
      <w:pPr>
        <w:rPr>
          <w:rFonts w:asciiTheme="minorHAnsi" w:hAnsiTheme="minorHAnsi" w:cstheme="minorHAnsi"/>
        </w:rPr>
      </w:pPr>
    </w:p>
    <w:tbl>
      <w:tblPr>
        <w:tblpPr w:leftFromText="180" w:rightFromText="180" w:horzAnchor="margin" w:tblpX="-280" w:tblpY="-720"/>
        <w:tblW w:w="1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9550"/>
      </w:tblGrid>
      <w:tr w:rsidR="00BA6AA3" w:rsidRPr="00CD5F6D" w14:paraId="10B2EC88" w14:textId="77777777" w:rsidTr="009B0099">
        <w:trPr>
          <w:trHeight w:val="20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9DBE" w14:textId="6ABC4221" w:rsidR="00BA6AA3" w:rsidRPr="00CD5F6D" w:rsidRDefault="00BA6AA3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lastRenderedPageBreak/>
              <w:t>Week 4</w:t>
            </w:r>
          </w:p>
          <w:p w14:paraId="524C2BD5" w14:textId="3EC63B7E" w:rsidR="00BA6AA3" w:rsidRPr="00CD5F6D" w:rsidRDefault="00BA6AA3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September 13-17</w:t>
            </w: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A3EA" w14:textId="381D5FD3" w:rsidR="00BA6AA3" w:rsidRPr="00EB500F" w:rsidRDefault="00BA6AA3" w:rsidP="009B0099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Lecture: </w:t>
            </w:r>
            <w:r w:rsidRPr="00CD5F6D">
              <w:rPr>
                <w:rStyle w:val="name"/>
                <w:rFonts w:asciiTheme="minorHAnsi" w:hAnsiTheme="minorHAnsi" w:cstheme="minorHAnsi"/>
                <w:b/>
                <w:bCs/>
              </w:rPr>
              <w:t>Managerial Decision-Making</w:t>
            </w:r>
          </w:p>
          <w:p w14:paraId="57571CAD" w14:textId="77777777" w:rsidR="00BA6AA3" w:rsidRPr="00D31C20" w:rsidRDefault="00BA6AA3" w:rsidP="009B0099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3F3FC6D" w14:textId="77777777" w:rsidR="00BA6AA3" w:rsidRPr="00CD5F6D" w:rsidRDefault="00BA6AA3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0227CACD" w14:textId="77777777" w:rsidR="00BA6AA3" w:rsidRPr="00CD5F6D" w:rsidRDefault="00BA6AA3" w:rsidP="009B009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D5F6D">
              <w:rPr>
                <w:rFonts w:asciiTheme="minorHAnsi" w:eastAsia="Times New Roman" w:hAnsiTheme="minorHAnsi" w:cstheme="minorHAnsi"/>
                <w:color w:val="000000" w:themeColor="text1"/>
              </w:rPr>
              <w:t>What are the basic characteristics of managerial decision-making?</w:t>
            </w:r>
          </w:p>
          <w:p w14:paraId="4B9BCED9" w14:textId="77777777" w:rsidR="00BA6AA3" w:rsidRPr="00CD5F6D" w:rsidRDefault="00BA6AA3" w:rsidP="009B009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D5F6D">
              <w:rPr>
                <w:rFonts w:asciiTheme="minorHAnsi" w:eastAsia="Times New Roman" w:hAnsiTheme="minorHAnsi" w:cstheme="minorHAnsi"/>
                <w:color w:val="000000" w:themeColor="text1"/>
              </w:rPr>
              <w:t>What barriers exist that make effective decision-making difficult?</w:t>
            </w:r>
          </w:p>
          <w:p w14:paraId="4CCFB55B" w14:textId="6D54EC66" w:rsidR="00BA6AA3" w:rsidRPr="00CD5F6D" w:rsidRDefault="00BA6AA3" w:rsidP="009B0099">
            <w:pPr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000000" w:themeColor="text1"/>
              </w:rPr>
              <w:t>What are the advantages and disadvantages of group decision-making</w:t>
            </w:r>
            <w:r w:rsidR="00367811">
              <w:rPr>
                <w:rFonts w:asciiTheme="minorHAnsi" w:eastAsia="Times New Roman" w:hAnsiTheme="minorHAnsi" w:cstheme="minorHAnsi"/>
                <w:color w:val="000000" w:themeColor="text1"/>
              </w:rPr>
              <w:t>?</w:t>
            </w: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 </w:t>
            </w:r>
          </w:p>
          <w:p w14:paraId="576D5413" w14:textId="77777777" w:rsidR="00BA6AA3" w:rsidRPr="00CD5F6D" w:rsidRDefault="00BA6AA3" w:rsidP="009B0099">
            <w:p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Readings: </w:t>
            </w:r>
          </w:p>
          <w:p w14:paraId="2763ADB7" w14:textId="606033EF" w:rsidR="00C3241E" w:rsidRPr="00CD5F6D" w:rsidRDefault="00BA6AA3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Chapter 2</w:t>
            </w:r>
          </w:p>
          <w:p w14:paraId="77B54771" w14:textId="77777777" w:rsidR="00935E08" w:rsidRPr="00CD5F6D" w:rsidRDefault="00C3241E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Don’t Fail at Decision Making Like 98% of Managers Do </w:t>
            </w:r>
          </w:p>
          <w:p w14:paraId="3727B66F" w14:textId="58A39987" w:rsidR="00C3241E" w:rsidRPr="00CD5F6D" w:rsidRDefault="00C3241E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5 Key Decision-Making</w:t>
            </w:r>
            <w:r w:rsidR="00935E08"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 Techniques for Managers</w:t>
            </w:r>
          </w:p>
          <w:p w14:paraId="4F516418" w14:textId="77777777" w:rsidR="00BA6AA3" w:rsidRPr="00CD5F6D" w:rsidRDefault="00BA6AA3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4F3A754D" w14:textId="1AFEAF7D" w:rsidR="00BA6AA3" w:rsidRPr="00712B84" w:rsidRDefault="00BA6AA3" w:rsidP="00712B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Quiz: Chapter Quiz due Friday by 4:59:59 pm (CT)</w:t>
            </w:r>
          </w:p>
        </w:tc>
      </w:tr>
      <w:tr w:rsidR="007446C7" w:rsidRPr="00CD5F6D" w14:paraId="524D108A" w14:textId="77777777" w:rsidTr="00712B84">
        <w:trPr>
          <w:trHeight w:val="3921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8961" w14:textId="6D81577C" w:rsidR="00C436C5" w:rsidRPr="00CD5F6D" w:rsidRDefault="00A22C84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br w:type="page"/>
            </w:r>
            <w:r w:rsidR="00C436C5" w:rsidRPr="00CD5F6D">
              <w:rPr>
                <w:rFonts w:asciiTheme="minorHAnsi" w:hAnsiTheme="minorHAnsi" w:cstheme="minorHAnsi"/>
              </w:rPr>
              <w:t xml:space="preserve">Week 5 </w:t>
            </w:r>
          </w:p>
          <w:p w14:paraId="7F20B803" w14:textId="6603382F" w:rsidR="007446C7" w:rsidRPr="00CD5F6D" w:rsidRDefault="00C436C5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September 20-24</w:t>
            </w: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7AB3" w14:textId="77777777" w:rsidR="006C2F0F" w:rsidRPr="00CD5F6D" w:rsidRDefault="007446C7" w:rsidP="009B0099">
            <w:pPr>
              <w:spacing w:line="240" w:lineRule="auto"/>
              <w:rPr>
                <w:rStyle w:val="name"/>
                <w:rFonts w:asciiTheme="minorHAnsi" w:hAnsiTheme="minorHAnsi" w:cstheme="minorHAnsi"/>
                <w:b/>
                <w:bCs/>
              </w:rPr>
            </w:pPr>
            <w:r w:rsidRPr="00CD5F6D">
              <w:rPr>
                <w:rFonts w:asciiTheme="minorHAnsi" w:eastAsia="Times New Roman" w:hAnsiTheme="minorHAnsi" w:cstheme="minorHAnsi"/>
                <w:b/>
                <w:iCs/>
                <w:color w:val="auto"/>
              </w:rPr>
              <w:t xml:space="preserve">Lecture: </w:t>
            </w:r>
            <w:r w:rsidR="00CA0171" w:rsidRPr="00CD5F6D">
              <w:rPr>
                <w:rStyle w:val="name"/>
                <w:rFonts w:asciiTheme="minorHAnsi" w:hAnsiTheme="minorHAnsi" w:cstheme="minorHAnsi"/>
                <w:b/>
                <w:bCs/>
              </w:rPr>
              <w:t>The History of Management</w:t>
            </w:r>
            <w:r w:rsidR="00CD53F4" w:rsidRPr="00CD5F6D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="00CA0171" w:rsidRPr="00CD5F6D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</w:rPr>
              <w:t xml:space="preserve">&amp; </w:t>
            </w:r>
            <w:r w:rsidR="00CA0171" w:rsidRPr="00CD5F6D">
              <w:rPr>
                <w:rStyle w:val="name"/>
                <w:rFonts w:asciiTheme="minorHAnsi" w:hAnsiTheme="minorHAnsi" w:cstheme="minorHAnsi"/>
                <w:b/>
                <w:bCs/>
              </w:rPr>
              <w:t>External</w:t>
            </w:r>
          </w:p>
          <w:p w14:paraId="25405064" w14:textId="281D8699" w:rsidR="007446C7" w:rsidRPr="00CD5F6D" w:rsidRDefault="006C2F0F" w:rsidP="009B0099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auto"/>
              </w:rPr>
            </w:pPr>
            <w:r w:rsidRPr="00CD5F6D">
              <w:rPr>
                <w:rStyle w:val="name"/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="00CA0171" w:rsidRPr="00CD5F6D">
              <w:rPr>
                <w:rStyle w:val="name"/>
                <w:rFonts w:asciiTheme="minorHAnsi" w:hAnsiTheme="minorHAnsi" w:cstheme="minorHAnsi"/>
                <w:b/>
                <w:bCs/>
              </w:rPr>
              <w:t>Internal Organizational Environments and Corporate Culture</w:t>
            </w:r>
          </w:p>
          <w:p w14:paraId="06BAC4EA" w14:textId="2591273B" w:rsidR="006C2F0F" w:rsidRPr="00CD5F6D" w:rsidRDefault="005C66AD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Activity </w:t>
            </w:r>
          </w:p>
          <w:p w14:paraId="1E69766A" w14:textId="77777777" w:rsidR="006C2F0F" w:rsidRPr="00D31C20" w:rsidRDefault="006C2F0F" w:rsidP="009B0099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F58C533" w14:textId="004C35DB" w:rsidR="007446C7" w:rsidRPr="00CD5F6D" w:rsidRDefault="007446C7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7B920A31" w14:textId="77777777" w:rsidR="00D36E0A" w:rsidRPr="00CD5F6D" w:rsidRDefault="00D36E0A" w:rsidP="009B00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How did the Italian Renaissance affect the progression of management theory?</w:t>
            </w:r>
          </w:p>
          <w:p w14:paraId="2C9E03BF" w14:textId="77777777" w:rsidR="00D36E0A" w:rsidRPr="00CD5F6D" w:rsidRDefault="00D36E0A" w:rsidP="009B00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How did the Industrial Revolution affect the progression of management theory?</w:t>
            </w:r>
          </w:p>
          <w:p w14:paraId="566E09DE" w14:textId="77777777" w:rsidR="00D36E0A" w:rsidRPr="00CD5F6D" w:rsidRDefault="00D36E0A" w:rsidP="009B00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hAnsiTheme="minorHAnsi" w:cstheme="minorHAnsi"/>
              </w:rPr>
              <w:t xml:space="preserve">Identify different types of organizational structures and their strengths and weaknesses. </w:t>
            </w:r>
          </w:p>
          <w:p w14:paraId="567D7EAF" w14:textId="77777777" w:rsidR="007446C7" w:rsidRPr="00CD5F6D" w:rsidRDefault="007446C7" w:rsidP="009B0099">
            <w:p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Readings: </w:t>
            </w:r>
          </w:p>
          <w:p w14:paraId="2771F523" w14:textId="1745C130" w:rsidR="00461B70" w:rsidRPr="00CD5F6D" w:rsidRDefault="00461B70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Chapter 3 &amp; 4</w:t>
            </w:r>
          </w:p>
          <w:p w14:paraId="6A110C8D" w14:textId="269A9705" w:rsidR="00935E08" w:rsidRPr="00CD5F6D" w:rsidRDefault="00935E08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Management Three Eras: A brief history</w:t>
            </w:r>
          </w:p>
          <w:p w14:paraId="13A055F0" w14:textId="2D27BF99" w:rsidR="00935E08" w:rsidRPr="00CD5F6D" w:rsidRDefault="00935E08" w:rsidP="009B009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The Leader’s Guide to Corporate Culture</w:t>
            </w:r>
          </w:p>
          <w:p w14:paraId="17D92A17" w14:textId="77777777" w:rsidR="00712B84" w:rsidRDefault="00935E08" w:rsidP="005E43D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Podcast:</w:t>
            </w:r>
            <w:r w:rsidR="005E43D8">
              <w:rPr>
                <w:rFonts w:asciiTheme="minorHAnsi" w:hAnsiTheme="minorHAnsi" w:cstheme="minorHAnsi"/>
              </w:rPr>
              <w:t xml:space="preserve"> </w:t>
            </w:r>
          </w:p>
          <w:p w14:paraId="4F1B9825" w14:textId="3276EFC5" w:rsidR="002300BD" w:rsidRPr="00712B84" w:rsidRDefault="00935E08" w:rsidP="00712B84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2B84">
              <w:rPr>
                <w:rFonts w:asciiTheme="minorHAnsi" w:hAnsiTheme="minorHAnsi" w:cstheme="minorHAnsi"/>
              </w:rPr>
              <w:t>Workplace Culture Conflicts</w:t>
            </w:r>
          </w:p>
          <w:p w14:paraId="1DBEEE57" w14:textId="77777777" w:rsidR="00712B84" w:rsidRDefault="00A22C84" w:rsidP="00712B8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56A9FC9E" w14:textId="24FD1FF0" w:rsidR="00424178" w:rsidRPr="00712B84" w:rsidRDefault="007446C7" w:rsidP="00712B84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2B84">
              <w:rPr>
                <w:rFonts w:asciiTheme="minorHAnsi" w:hAnsiTheme="minorHAnsi" w:cstheme="minorHAnsi"/>
              </w:rPr>
              <w:t xml:space="preserve">Quiz: </w:t>
            </w:r>
            <w:r w:rsidR="00C8190C" w:rsidRPr="00712B84">
              <w:rPr>
                <w:rFonts w:asciiTheme="minorHAnsi" w:hAnsiTheme="minorHAnsi" w:cstheme="minorHAnsi"/>
              </w:rPr>
              <w:t>Chapter Quiz due Friday by 4:59:59 pm (CT)</w:t>
            </w:r>
          </w:p>
        </w:tc>
      </w:tr>
      <w:tr w:rsidR="0074257A" w:rsidRPr="00CD5F6D" w14:paraId="6D636728" w14:textId="77777777" w:rsidTr="009B0099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D5DD" w14:textId="77777777" w:rsidR="0074257A" w:rsidRPr="00CD5F6D" w:rsidRDefault="0074257A" w:rsidP="0074257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Week 6</w:t>
            </w:r>
          </w:p>
          <w:p w14:paraId="62AA7F58" w14:textId="74476E1A" w:rsidR="0074257A" w:rsidRPr="00CD5F6D" w:rsidRDefault="0074257A" w:rsidP="0074257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Sept. 27-Oct. 1</w:t>
            </w: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93BF" w14:textId="34F765B4" w:rsidR="0074257A" w:rsidRPr="00EB500F" w:rsidRDefault="0074257A" w:rsidP="0074257A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Lecture: </w:t>
            </w:r>
            <w:r w:rsidRPr="00CD5F6D">
              <w:rPr>
                <w:rStyle w:val="name"/>
                <w:rFonts w:asciiTheme="minorHAnsi" w:hAnsiTheme="minorHAnsi" w:cstheme="minorHAnsi"/>
                <w:b/>
                <w:bCs/>
              </w:rPr>
              <w:t>Ethics, Corporate Responsibility, and Sustainability</w:t>
            </w:r>
          </w:p>
          <w:p w14:paraId="00CC0219" w14:textId="77777777" w:rsidR="0074257A" w:rsidRPr="00D31C20" w:rsidRDefault="0074257A" w:rsidP="0074257A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D79285D" w14:textId="77777777" w:rsidR="0074257A" w:rsidRPr="00CD5F6D" w:rsidRDefault="0074257A" w:rsidP="0074257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1C0E42DE" w14:textId="77777777" w:rsidR="0074257A" w:rsidRPr="00CD5F6D" w:rsidRDefault="0074257A" w:rsidP="0074257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What are ethics and business ethics?</w:t>
            </w:r>
          </w:p>
          <w:p w14:paraId="1B3F8330" w14:textId="77777777" w:rsidR="0074257A" w:rsidRPr="00CD5F6D" w:rsidRDefault="0074257A" w:rsidP="0074257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What are major ethical principles that can guide individuals and organizations?</w:t>
            </w:r>
          </w:p>
          <w:p w14:paraId="6E9899F5" w14:textId="77777777" w:rsidR="0074257A" w:rsidRPr="00CD5F6D" w:rsidRDefault="0074257A" w:rsidP="0074257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Why is ethical leadership important in organizations?</w:t>
            </w:r>
          </w:p>
          <w:p w14:paraId="6F573DD1" w14:textId="77777777" w:rsidR="0074257A" w:rsidRPr="00CD5F6D" w:rsidRDefault="0074257A" w:rsidP="0074257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Readings: </w:t>
            </w:r>
          </w:p>
          <w:p w14:paraId="00EB77D6" w14:textId="77777777" w:rsidR="0074257A" w:rsidRPr="00CD5F6D" w:rsidRDefault="0074257A" w:rsidP="007425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Chapter 5</w:t>
            </w:r>
          </w:p>
          <w:p w14:paraId="6460F86C" w14:textId="77777777" w:rsidR="0074257A" w:rsidRPr="00CD5F6D" w:rsidRDefault="0074257A" w:rsidP="007425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Sustainability and Corporate Social Responsibility (CSR)</w:t>
            </w:r>
          </w:p>
          <w:p w14:paraId="77274377" w14:textId="77777777" w:rsidR="0074257A" w:rsidRPr="00CD5F6D" w:rsidRDefault="0074257A" w:rsidP="007425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How CSR Managers Can Inspire Other Leaders to Act on Sustainability</w:t>
            </w:r>
          </w:p>
          <w:p w14:paraId="0D276B8F" w14:textId="77777777" w:rsidR="00712B84" w:rsidRDefault="0074257A" w:rsidP="005E43D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Video: </w:t>
            </w:r>
          </w:p>
          <w:p w14:paraId="507EF518" w14:textId="6DDB3259" w:rsidR="0074257A" w:rsidRPr="00712B84" w:rsidRDefault="0074257A" w:rsidP="00712B84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2B84">
              <w:rPr>
                <w:rFonts w:asciiTheme="minorHAnsi" w:hAnsiTheme="minorHAnsi" w:cstheme="minorHAnsi"/>
                <w:color w:val="333333"/>
              </w:rPr>
              <w:t>Solving Big Problems Through Stakeholder Capitalism</w:t>
            </w:r>
            <w:r w:rsidRPr="00712B84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r w:rsidRPr="00712B84">
              <w:rPr>
                <w:rFonts w:asciiTheme="minorHAnsi" w:hAnsiTheme="minorHAnsi" w:cstheme="minorHAnsi"/>
              </w:rPr>
              <w:t xml:space="preserve"> </w:t>
            </w:r>
          </w:p>
          <w:p w14:paraId="2B5D7365" w14:textId="3A119B48" w:rsidR="0074257A" w:rsidRPr="00CD5F6D" w:rsidRDefault="0074257A" w:rsidP="0074257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41E44622" w14:textId="19778EF1" w:rsidR="0074257A" w:rsidRPr="00712B84" w:rsidRDefault="0074257A" w:rsidP="00712B8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Quiz: Chapter Quiz due Friday by 4:59:59 pm (CT)</w:t>
            </w:r>
          </w:p>
        </w:tc>
      </w:tr>
    </w:tbl>
    <w:p w14:paraId="50DEF141" w14:textId="77777777" w:rsidR="005E43D8" w:rsidRDefault="005E43D8">
      <w:r>
        <w:br w:type="page"/>
      </w:r>
    </w:p>
    <w:tbl>
      <w:tblPr>
        <w:tblpPr w:leftFromText="180" w:rightFromText="180" w:horzAnchor="margin" w:tblpX="-280" w:tblpY="-720"/>
        <w:tblW w:w="1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9550"/>
      </w:tblGrid>
      <w:tr w:rsidR="00692400" w:rsidRPr="00CD5F6D" w14:paraId="1EBAEB0C" w14:textId="77777777" w:rsidTr="009B0099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2094" w14:textId="536E7DDA" w:rsidR="00692400" w:rsidRPr="00CD5F6D" w:rsidRDefault="00692400" w:rsidP="0069240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lastRenderedPageBreak/>
              <w:t>Week 7</w:t>
            </w:r>
          </w:p>
          <w:p w14:paraId="798FEE42" w14:textId="7CF495C5" w:rsidR="00692400" w:rsidRPr="00CD5F6D" w:rsidRDefault="00692400" w:rsidP="0069240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October 4-8</w:t>
            </w: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F869" w14:textId="4B2B76B4" w:rsidR="00692400" w:rsidRPr="00CD5F6D" w:rsidRDefault="00692400" w:rsidP="00692400">
            <w:pPr>
              <w:spacing w:line="240" w:lineRule="auto"/>
              <w:rPr>
                <w:rStyle w:val="name"/>
                <w:rFonts w:asciiTheme="minorHAnsi" w:hAnsiTheme="minorHAnsi" w:cstheme="minorHAnsi"/>
                <w:b/>
                <w:bCs/>
              </w:rPr>
            </w:pPr>
            <w:r w:rsidRPr="00CD5F6D">
              <w:rPr>
                <w:rFonts w:asciiTheme="minorHAnsi" w:eastAsia="Times New Roman" w:hAnsiTheme="minorHAnsi" w:cstheme="minorHAnsi"/>
                <w:b/>
                <w:iCs/>
                <w:color w:val="auto"/>
              </w:rPr>
              <w:t xml:space="preserve">Lecture: </w:t>
            </w:r>
            <w:r w:rsidRPr="00CD5F6D">
              <w:rPr>
                <w:rStyle w:val="name"/>
                <w:rFonts w:asciiTheme="minorHAnsi" w:hAnsiTheme="minorHAnsi" w:cstheme="minorHAnsi"/>
                <w:b/>
                <w:bCs/>
              </w:rPr>
              <w:t>Leadership</w:t>
            </w:r>
          </w:p>
          <w:p w14:paraId="5B5076D6" w14:textId="77777777" w:rsidR="00692400" w:rsidRPr="00D31C20" w:rsidRDefault="00692400" w:rsidP="00692400">
            <w:pPr>
              <w:rPr>
                <w:rFonts w:asciiTheme="minorHAnsi" w:eastAsia="Times New Roman" w:hAnsiTheme="minorHAnsi" w:cstheme="minorHAnsi"/>
                <w:b/>
                <w:iCs/>
                <w:color w:val="auto"/>
                <w:sz w:val="10"/>
                <w:szCs w:val="10"/>
              </w:rPr>
            </w:pPr>
          </w:p>
          <w:p w14:paraId="38EBCD68" w14:textId="77777777" w:rsidR="00692400" w:rsidRPr="00CD5F6D" w:rsidRDefault="00692400" w:rsidP="0069240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4933DB35" w14:textId="77777777" w:rsidR="00692400" w:rsidRPr="00CD5F6D" w:rsidRDefault="00692400" w:rsidP="0069240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What </w:t>
            </w:r>
            <w:proofErr w:type="gramStart"/>
            <w:r w:rsidRPr="00CD5F6D">
              <w:rPr>
                <w:rFonts w:asciiTheme="minorHAnsi" w:hAnsiTheme="minorHAnsi" w:cstheme="minorHAnsi"/>
              </w:rPr>
              <w:t>are</w:t>
            </w:r>
            <w:proofErr w:type="gramEnd"/>
            <w:r w:rsidRPr="00CD5F6D">
              <w:rPr>
                <w:rFonts w:asciiTheme="minorHAnsi" w:hAnsiTheme="minorHAnsi" w:cstheme="minorHAnsi"/>
              </w:rPr>
              <w:t xml:space="preserve"> the nature of leadership and the leadership process?</w:t>
            </w:r>
          </w:p>
          <w:p w14:paraId="656D6495" w14:textId="77777777" w:rsidR="00692400" w:rsidRPr="00CD5F6D" w:rsidRDefault="00692400" w:rsidP="0069240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What are the processes associated with people coming to leadership positions?</w:t>
            </w:r>
          </w:p>
          <w:p w14:paraId="30B88A49" w14:textId="77777777" w:rsidR="00692400" w:rsidRPr="00CD5F6D" w:rsidRDefault="00692400" w:rsidP="0069240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How do leaders influence and move their followers to action?</w:t>
            </w:r>
          </w:p>
          <w:p w14:paraId="329DEA69" w14:textId="77777777" w:rsidR="00692400" w:rsidRPr="00CD5F6D" w:rsidRDefault="00692400" w:rsidP="00692400">
            <w:p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Readings:</w:t>
            </w:r>
          </w:p>
          <w:p w14:paraId="6F369A74" w14:textId="77777777" w:rsidR="00692400" w:rsidRPr="00CD5F6D" w:rsidRDefault="00692400" w:rsidP="006924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Chapter 13</w:t>
            </w:r>
          </w:p>
          <w:p w14:paraId="1CD04BF4" w14:textId="77777777" w:rsidR="00692400" w:rsidRPr="00CD5F6D" w:rsidRDefault="00692400" w:rsidP="006924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Facilitation Skills Just Might Be </w:t>
            </w:r>
            <w:proofErr w:type="gramStart"/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The</w:t>
            </w:r>
            <w:proofErr w:type="gramEnd"/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 Best Kept Leadership Secret</w:t>
            </w:r>
          </w:p>
          <w:p w14:paraId="7DFE9432" w14:textId="77777777" w:rsidR="00692400" w:rsidRPr="00CD5F6D" w:rsidRDefault="00692400" w:rsidP="006924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 xml:space="preserve">Six key behaviors that make a great leader </w:t>
            </w:r>
          </w:p>
          <w:p w14:paraId="0BEA7396" w14:textId="77777777" w:rsidR="00712B84" w:rsidRDefault="00692400" w:rsidP="005E43D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Video: </w:t>
            </w:r>
          </w:p>
          <w:p w14:paraId="498EF4A6" w14:textId="6576716E" w:rsidR="00692400" w:rsidRPr="00712B84" w:rsidRDefault="00114E73" w:rsidP="00712B84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692400" w:rsidRPr="00712B8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Whiteboard Session: The Ingredients of Great Leadership</w:t>
              </w:r>
            </w:hyperlink>
          </w:p>
          <w:p w14:paraId="0C4C6929" w14:textId="77777777" w:rsidR="00692400" w:rsidRPr="00CD5F6D" w:rsidRDefault="00692400" w:rsidP="00692400">
            <w:pPr>
              <w:pStyle w:val="Heading3"/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5F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DO: </w:t>
            </w:r>
          </w:p>
          <w:p w14:paraId="347D749C" w14:textId="77777777" w:rsidR="00692400" w:rsidRDefault="00692400" w:rsidP="00712B84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2B84">
              <w:rPr>
                <w:rFonts w:asciiTheme="minorHAnsi" w:hAnsiTheme="minorHAnsi" w:cstheme="minorHAnsi"/>
              </w:rPr>
              <w:t>Quiz: Chapter Quiz due Friday by 4:59:59 pm (CT)</w:t>
            </w:r>
          </w:p>
          <w:p w14:paraId="21B458AF" w14:textId="3C1B001D" w:rsidR="00EB500F" w:rsidRPr="00712B84" w:rsidRDefault="00EB500F" w:rsidP="00712B84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br w:type="page"/>
            </w:r>
            <w:r w:rsidRPr="00CD5F6D">
              <w:rPr>
                <w:rFonts w:asciiTheme="minorHAnsi" w:hAnsiTheme="minorHAnsi" w:cstheme="minorHAnsi"/>
              </w:rPr>
              <w:br w:type="page"/>
            </w:r>
            <w:r>
              <w:rPr>
                <w:rFonts w:asciiTheme="minorHAnsi" w:hAnsiTheme="minorHAnsi" w:cstheme="minorHAnsi"/>
              </w:rPr>
              <w:t xml:space="preserve"> Executive Summary #2</w:t>
            </w:r>
          </w:p>
        </w:tc>
      </w:tr>
      <w:tr w:rsidR="00692400" w:rsidRPr="00CD5F6D" w14:paraId="18D84AFC" w14:textId="77777777" w:rsidTr="009B0099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A28A" w14:textId="77777777" w:rsidR="00692400" w:rsidRDefault="00692400" w:rsidP="0069240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Week 8 </w:t>
            </w:r>
          </w:p>
          <w:p w14:paraId="4FFB9FCB" w14:textId="365703EF" w:rsidR="00692400" w:rsidRPr="00CD5F6D" w:rsidRDefault="00692400" w:rsidP="0069240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</w:t>
            </w:r>
            <w:r w:rsidR="008A4BBF">
              <w:rPr>
                <w:rFonts w:asciiTheme="minorHAnsi" w:hAnsiTheme="minorHAnsi" w:cstheme="minorHAnsi"/>
              </w:rPr>
              <w:t>11-15</w:t>
            </w: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083B" w14:textId="77777777" w:rsidR="00692400" w:rsidRPr="00CD5F6D" w:rsidRDefault="00692400" w:rsidP="00692400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D5F6D">
              <w:rPr>
                <w:rFonts w:asciiTheme="minorHAnsi" w:hAnsiTheme="minorHAnsi" w:cstheme="minorHAnsi"/>
                <w:b/>
                <w:bCs/>
              </w:rPr>
              <w:t>Lecture: Exam Review</w:t>
            </w:r>
          </w:p>
          <w:p w14:paraId="06139D95" w14:textId="77777777" w:rsidR="00692400" w:rsidRPr="00D31C20" w:rsidRDefault="00692400" w:rsidP="0069240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39911660" w14:textId="77777777" w:rsidR="00692400" w:rsidRPr="00CD5F6D" w:rsidRDefault="00692400" w:rsidP="0069240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CD5F6D">
              <w:rPr>
                <w:rFonts w:asciiTheme="minorHAnsi" w:eastAsia="Times New Roman" w:hAnsiTheme="minorHAnsi" w:cstheme="minorHAnsi"/>
              </w:rPr>
              <w:t xml:space="preserve">TO DO: </w:t>
            </w:r>
          </w:p>
          <w:p w14:paraId="0E143207" w14:textId="77777777" w:rsidR="00692400" w:rsidRPr="00CD5F6D" w:rsidRDefault="00692400" w:rsidP="0069240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CD5F6D">
              <w:rPr>
                <w:rFonts w:asciiTheme="minorHAnsi" w:eastAsia="Times New Roman" w:hAnsiTheme="minorHAnsi" w:cstheme="minorHAnsi"/>
              </w:rPr>
              <w:t xml:space="preserve">Readings: </w:t>
            </w:r>
            <w:r w:rsidRPr="00CD5F6D">
              <w:rPr>
                <w:rFonts w:asciiTheme="minorHAnsi" w:eastAsia="Times New Roman" w:hAnsiTheme="minorHAnsi" w:cstheme="minorHAnsi"/>
                <w:color w:val="000000" w:themeColor="text1"/>
              </w:rPr>
              <w:t>Chapters 1-5, 13</w:t>
            </w:r>
          </w:p>
          <w:p w14:paraId="032E0DE9" w14:textId="37CFDF28" w:rsidR="00692400" w:rsidRPr="00692400" w:rsidRDefault="00692400" w:rsidP="0069240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auto"/>
              </w:rPr>
            </w:pPr>
            <w:r w:rsidRPr="00692400">
              <w:rPr>
                <w:rFonts w:asciiTheme="minorHAnsi" w:eastAsia="Times New Roman" w:hAnsiTheme="minorHAnsi" w:cstheme="minorHAnsi"/>
                <w:color w:val="000000" w:themeColor="text1"/>
              </w:rPr>
              <w:t>Online Exam</w:t>
            </w:r>
          </w:p>
        </w:tc>
      </w:tr>
      <w:tr w:rsidR="007446C7" w:rsidRPr="00CD5F6D" w14:paraId="7429AF32" w14:textId="77777777" w:rsidTr="00367811">
        <w:trPr>
          <w:trHeight w:val="871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B7ED" w14:textId="44E9E730" w:rsidR="00C436C5" w:rsidRPr="00CD5F6D" w:rsidRDefault="00C436C5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Week 9</w:t>
            </w:r>
          </w:p>
          <w:p w14:paraId="25B8B890" w14:textId="5883F69B" w:rsidR="007446C7" w:rsidRPr="00CD5F6D" w:rsidRDefault="00C436C5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October 18-22</w:t>
            </w: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82CA" w14:textId="1D47939A" w:rsidR="006C2F0F" w:rsidRPr="00CD5F6D" w:rsidRDefault="007446C7" w:rsidP="009B0099">
            <w:pPr>
              <w:spacing w:line="240" w:lineRule="auto"/>
              <w:rPr>
                <w:rStyle w:val="name"/>
                <w:rFonts w:asciiTheme="minorHAnsi" w:hAnsiTheme="minorHAnsi" w:cstheme="minorHAnsi"/>
                <w:b/>
                <w:bCs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Lecture: </w:t>
            </w:r>
            <w:r w:rsidR="00CA0171" w:rsidRPr="00CD5F6D">
              <w:rPr>
                <w:rStyle w:val="name"/>
                <w:rFonts w:asciiTheme="minorHAnsi" w:hAnsiTheme="minorHAnsi" w:cstheme="minorHAnsi"/>
                <w:b/>
                <w:bCs/>
              </w:rPr>
              <w:t>Entrepreneurship</w:t>
            </w:r>
          </w:p>
          <w:p w14:paraId="32785B28" w14:textId="77777777" w:rsidR="006C2F0F" w:rsidRPr="00D31C20" w:rsidRDefault="006C2F0F" w:rsidP="009B0099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3F50F73" w14:textId="77777777" w:rsidR="007446C7" w:rsidRPr="00CD5F6D" w:rsidRDefault="007446C7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>Learning objectives:</w:t>
            </w:r>
          </w:p>
          <w:p w14:paraId="7B5E8F82" w14:textId="77777777" w:rsidR="00D36E0A" w:rsidRPr="00CD5F6D" w:rsidRDefault="00D36E0A" w:rsidP="009B009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Why do people become entrepreneurs, and what are the different types of entrepreneurs?</w:t>
            </w:r>
          </w:p>
          <w:p w14:paraId="75B45B2B" w14:textId="77777777" w:rsidR="00D36E0A" w:rsidRPr="00CD5F6D" w:rsidRDefault="00D36E0A" w:rsidP="009B009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What characteristics do successful entrepreneurs share?</w:t>
            </w:r>
          </w:p>
          <w:p w14:paraId="231A8505" w14:textId="77777777" w:rsidR="00D36E0A" w:rsidRPr="00CD5F6D" w:rsidRDefault="00D36E0A" w:rsidP="009B009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How do small businesses contribute to the U.S. economy?</w:t>
            </w:r>
          </w:p>
          <w:p w14:paraId="4B6DE928" w14:textId="77777777" w:rsidR="00D36E0A" w:rsidRPr="00CD5F6D" w:rsidRDefault="00D36E0A" w:rsidP="009B009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 xml:space="preserve">What are the first steps to take if you are starting your own </w:t>
            </w:r>
            <w:proofErr w:type="gramStart"/>
            <w:r w:rsidR="00010255" w:rsidRPr="00CD5F6D">
              <w:rPr>
                <w:rFonts w:asciiTheme="minorHAnsi" w:eastAsia="Times New Roman" w:hAnsiTheme="minorHAnsi" w:cstheme="minorHAnsi"/>
                <w:color w:val="auto"/>
              </w:rPr>
              <w:t>B</w:t>
            </w:r>
            <w:r w:rsidRPr="00CD5F6D">
              <w:rPr>
                <w:rFonts w:asciiTheme="minorHAnsi" w:eastAsia="Times New Roman" w:hAnsiTheme="minorHAnsi" w:cstheme="minorHAnsi"/>
                <w:color w:val="auto"/>
              </w:rPr>
              <w:t>usiness</w:t>
            </w:r>
            <w:proofErr w:type="gramEnd"/>
            <w:r w:rsidRPr="00CD5F6D">
              <w:rPr>
                <w:rFonts w:asciiTheme="minorHAnsi" w:eastAsia="Times New Roman" w:hAnsiTheme="minorHAnsi" w:cstheme="minorHAnsi"/>
                <w:color w:val="auto"/>
              </w:rPr>
              <w:t>?</w:t>
            </w:r>
          </w:p>
          <w:p w14:paraId="5296834A" w14:textId="77777777" w:rsidR="007446C7" w:rsidRPr="00CD5F6D" w:rsidRDefault="007446C7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Readings:</w:t>
            </w:r>
          </w:p>
          <w:p w14:paraId="73378CF7" w14:textId="29E09C90" w:rsidR="00461B70" w:rsidRPr="00CD5F6D" w:rsidRDefault="00461B70" w:rsidP="009B0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Chapter 7</w:t>
            </w:r>
          </w:p>
          <w:p w14:paraId="28E313DC" w14:textId="3AEB634F" w:rsidR="00DD6EE6" w:rsidRPr="00CD5F6D" w:rsidRDefault="00DD6EE6" w:rsidP="009B0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Entrepreneurs and the Truth</w:t>
            </w:r>
          </w:p>
          <w:p w14:paraId="734D93E7" w14:textId="41DBE861" w:rsidR="0023530C" w:rsidRPr="00CD5F6D" w:rsidRDefault="0023530C" w:rsidP="009B0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How Covid Inspired a New Generation of Entrepreneurs</w:t>
            </w:r>
          </w:p>
          <w:p w14:paraId="40024EB6" w14:textId="742C7DEB" w:rsidR="008625AD" w:rsidRPr="00CD5F6D" w:rsidRDefault="00C45D3F" w:rsidP="009B0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Why Start-ups Fail </w:t>
            </w:r>
          </w:p>
          <w:p w14:paraId="11B40624" w14:textId="07B82F7C" w:rsidR="00A22C84" w:rsidRPr="00CD5F6D" w:rsidRDefault="00A22C84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TO DO:</w:t>
            </w:r>
          </w:p>
          <w:p w14:paraId="214F2420" w14:textId="77621919" w:rsidR="00424178" w:rsidRPr="00712B84" w:rsidRDefault="001F08A6" w:rsidP="00712B8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Quiz:</w:t>
            </w:r>
            <w:r w:rsidR="00A22C84" w:rsidRPr="00CD5F6D">
              <w:rPr>
                <w:rFonts w:asciiTheme="minorHAnsi" w:hAnsiTheme="minorHAnsi" w:cstheme="minorHAnsi"/>
              </w:rPr>
              <w:t xml:space="preserve"> </w:t>
            </w:r>
            <w:r w:rsidR="00C8190C" w:rsidRPr="00CD5F6D">
              <w:rPr>
                <w:rFonts w:asciiTheme="minorHAnsi" w:hAnsiTheme="minorHAnsi" w:cstheme="minorHAnsi"/>
              </w:rPr>
              <w:t>Chapter Quiz due Friday by 4:59:59 pm (CT)</w:t>
            </w:r>
          </w:p>
        </w:tc>
      </w:tr>
    </w:tbl>
    <w:p w14:paraId="1C64CFE4" w14:textId="77777777" w:rsidR="00367811" w:rsidRDefault="00367811">
      <w:r>
        <w:br w:type="page"/>
      </w:r>
    </w:p>
    <w:tbl>
      <w:tblPr>
        <w:tblpPr w:leftFromText="180" w:rightFromText="180" w:horzAnchor="margin" w:tblpX="-280" w:tblpY="-720"/>
        <w:tblW w:w="1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9550"/>
      </w:tblGrid>
      <w:tr w:rsidR="000C63D0" w:rsidRPr="00CD5F6D" w14:paraId="0CB69296" w14:textId="77777777" w:rsidTr="00367811">
        <w:trPr>
          <w:trHeight w:val="600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8A26" w14:textId="5445FF6D" w:rsidR="00C436C5" w:rsidRPr="00CD5F6D" w:rsidRDefault="00C436C5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lastRenderedPageBreak/>
              <w:t>Week 10</w:t>
            </w:r>
          </w:p>
          <w:p w14:paraId="49BF74D9" w14:textId="77777777" w:rsidR="00C436C5" w:rsidRPr="00CD5F6D" w:rsidRDefault="00C436C5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October 25-29</w:t>
            </w:r>
          </w:p>
          <w:p w14:paraId="079E5B5E" w14:textId="4F5DD07A" w:rsidR="000C63D0" w:rsidRPr="00CD5F6D" w:rsidRDefault="000C63D0" w:rsidP="009B009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C717" w14:textId="77777777" w:rsidR="000C63D0" w:rsidRPr="00CD5F6D" w:rsidRDefault="000C63D0" w:rsidP="009B009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b/>
                <w:iCs/>
                <w:color w:val="auto"/>
              </w:rPr>
              <w:t xml:space="preserve">Lecture: </w:t>
            </w:r>
            <w:r w:rsidRPr="00CD5F6D">
              <w:rPr>
                <w:rStyle w:val="name"/>
                <w:rFonts w:asciiTheme="minorHAnsi" w:hAnsiTheme="minorHAnsi" w:cstheme="minorHAnsi"/>
                <w:b/>
                <w:bCs/>
              </w:rPr>
              <w:t>Strategic Analysis: Understanding a Firm’s Competitive Environment</w:t>
            </w:r>
          </w:p>
          <w:p w14:paraId="2546B635" w14:textId="77777777" w:rsidR="006C2F0F" w:rsidRPr="00CD5F6D" w:rsidRDefault="006C2F0F" w:rsidP="009B009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</w:rPr>
              <w:t xml:space="preserve">Lecture: </w:t>
            </w:r>
            <w:r w:rsidRPr="00CD5F6D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The Strategic Management Process: Achieving and Sustaining Competitive Advantage </w:t>
            </w:r>
          </w:p>
          <w:p w14:paraId="3BA1774A" w14:textId="77777777" w:rsidR="006C2F0F" w:rsidRPr="00D31C20" w:rsidRDefault="006C2F0F" w:rsidP="009B0099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499A20F" w14:textId="7BB2E937" w:rsidR="000C63D0" w:rsidRPr="00CD5F6D" w:rsidRDefault="000C63D0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04EAF816" w14:textId="79D01C39" w:rsidR="000C63D0" w:rsidRPr="00CD5F6D" w:rsidRDefault="000C63D0" w:rsidP="009B009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 xml:space="preserve">What is </w:t>
            </w:r>
            <w:r w:rsidR="006C2F0F" w:rsidRPr="00CD5F6D">
              <w:rPr>
                <w:rFonts w:asciiTheme="minorHAnsi" w:eastAsia="Times New Roman" w:hAnsiTheme="minorHAnsi" w:cstheme="minorHAnsi"/>
                <w:color w:val="auto"/>
              </w:rPr>
              <w:t xml:space="preserve">the </w:t>
            </w:r>
            <w:r w:rsidRPr="00CD5F6D">
              <w:rPr>
                <w:rFonts w:asciiTheme="minorHAnsi" w:eastAsia="Times New Roman" w:hAnsiTheme="minorHAnsi" w:cstheme="minorHAnsi"/>
                <w:color w:val="auto"/>
              </w:rPr>
              <w:t>strategic analysis</w:t>
            </w:r>
            <w:r w:rsidR="006C2F0F" w:rsidRPr="00CD5F6D">
              <w:rPr>
                <w:rFonts w:asciiTheme="minorHAnsi" w:eastAsia="Times New Roman" w:hAnsiTheme="minorHAnsi" w:cstheme="minorHAnsi"/>
                <w:color w:val="auto"/>
              </w:rPr>
              <w:t>,</w:t>
            </w:r>
            <w:r w:rsidRPr="00CD5F6D">
              <w:rPr>
                <w:rFonts w:asciiTheme="minorHAnsi" w:eastAsia="Times New Roman" w:hAnsiTheme="minorHAnsi" w:cstheme="minorHAnsi"/>
                <w:color w:val="auto"/>
              </w:rPr>
              <w:t xml:space="preserve"> and why do firms need to analyze their competitive environment?</w:t>
            </w:r>
          </w:p>
          <w:p w14:paraId="453C2747" w14:textId="7C3AE0D4" w:rsidR="000C63D0" w:rsidRPr="00CD5F6D" w:rsidRDefault="000C63D0" w:rsidP="009B009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What is a SWOT analysis</w:t>
            </w:r>
            <w:r w:rsidR="006C2F0F" w:rsidRPr="00CD5F6D">
              <w:rPr>
                <w:rFonts w:asciiTheme="minorHAnsi" w:eastAsia="Times New Roman" w:hAnsiTheme="minorHAnsi" w:cstheme="minorHAnsi"/>
                <w:color w:val="auto"/>
              </w:rPr>
              <w:t>,</w:t>
            </w:r>
            <w:r w:rsidRPr="00CD5F6D">
              <w:rPr>
                <w:rFonts w:asciiTheme="minorHAnsi" w:eastAsia="Times New Roman" w:hAnsiTheme="minorHAnsi" w:cstheme="minorHAnsi"/>
                <w:color w:val="auto"/>
              </w:rPr>
              <w:t xml:space="preserve"> and what can it reveal about a firm?</w:t>
            </w:r>
          </w:p>
          <w:p w14:paraId="3A0F7AFF" w14:textId="77777777" w:rsidR="006C2F0F" w:rsidRPr="00CD5F6D" w:rsidRDefault="006C2F0F" w:rsidP="009B009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What is the difference between a firm’s vision and its mission?</w:t>
            </w:r>
          </w:p>
          <w:p w14:paraId="47043ED3" w14:textId="5644A7D2" w:rsidR="006C2F0F" w:rsidRPr="00CD5F6D" w:rsidRDefault="006C2F0F" w:rsidP="009B009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How and why do managers plan? Why are goals important in the planning process?</w:t>
            </w:r>
          </w:p>
          <w:p w14:paraId="527D8BBA" w14:textId="77777777" w:rsidR="000C63D0" w:rsidRPr="00CD5F6D" w:rsidRDefault="000C63D0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Readings: </w:t>
            </w:r>
          </w:p>
          <w:p w14:paraId="788C11C3" w14:textId="56AA0710" w:rsidR="006C2F0F" w:rsidRPr="00CD5F6D" w:rsidRDefault="000C63D0" w:rsidP="009B009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Chapter 8</w:t>
            </w:r>
            <w:r w:rsidR="006C2F0F" w:rsidRPr="00CD5F6D">
              <w:rPr>
                <w:rFonts w:asciiTheme="minorHAnsi" w:hAnsiTheme="minorHAnsi" w:cstheme="minorHAnsi"/>
              </w:rPr>
              <w:t xml:space="preserve"> &amp; 9</w:t>
            </w:r>
          </w:p>
          <w:p w14:paraId="53DDC4CE" w14:textId="5205A4C6" w:rsidR="00710C50" w:rsidRPr="00CD5F6D" w:rsidRDefault="00710C50" w:rsidP="009B009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5 Proven Tips </w:t>
            </w:r>
            <w:proofErr w:type="gramStart"/>
            <w:r w:rsidRPr="00CD5F6D">
              <w:rPr>
                <w:rFonts w:asciiTheme="minorHAnsi" w:hAnsiTheme="minorHAnsi" w:cstheme="minorHAnsi"/>
              </w:rPr>
              <w:t>To</w:t>
            </w:r>
            <w:proofErr w:type="gramEnd"/>
            <w:r w:rsidRPr="00CD5F6D">
              <w:rPr>
                <w:rFonts w:asciiTheme="minorHAnsi" w:hAnsiTheme="minorHAnsi" w:cstheme="minorHAnsi"/>
              </w:rPr>
              <w:t xml:space="preserve"> Beat The Competition</w:t>
            </w:r>
          </w:p>
          <w:p w14:paraId="3D8F162C" w14:textId="35527272" w:rsidR="00710C50" w:rsidRPr="00CD5F6D" w:rsidRDefault="00710C50" w:rsidP="009B009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The Strategic Management Process</w:t>
            </w:r>
          </w:p>
          <w:p w14:paraId="60718565" w14:textId="77777777" w:rsidR="00712B84" w:rsidRDefault="00F14965" w:rsidP="005E43D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Podcast: </w:t>
            </w:r>
          </w:p>
          <w:p w14:paraId="37F18DB8" w14:textId="71E45A85" w:rsidR="00F14965" w:rsidRPr="00712B84" w:rsidRDefault="00F14965" w:rsidP="00712B84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2B84">
              <w:rPr>
                <w:rFonts w:asciiTheme="minorHAnsi" w:hAnsiTheme="minorHAnsi" w:cstheme="minorHAnsi"/>
              </w:rPr>
              <w:t xml:space="preserve">How some companies beat the competition… for centuries </w:t>
            </w:r>
          </w:p>
          <w:p w14:paraId="10644ED7" w14:textId="47E1AE89" w:rsidR="00A22C84" w:rsidRPr="00CD5F6D" w:rsidRDefault="00A22C84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71EC2E3B" w14:textId="03587B4C" w:rsidR="00EB500F" w:rsidRPr="007D0884" w:rsidRDefault="000C63D0" w:rsidP="007D08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Quiz:</w:t>
            </w:r>
            <w:r w:rsidR="009001F3" w:rsidRPr="00CD5F6D">
              <w:rPr>
                <w:rFonts w:asciiTheme="minorHAnsi" w:hAnsiTheme="minorHAnsi" w:cstheme="minorHAnsi"/>
              </w:rPr>
              <w:t xml:space="preserve"> </w:t>
            </w:r>
            <w:r w:rsidRPr="00CD5F6D">
              <w:rPr>
                <w:rFonts w:asciiTheme="minorHAnsi" w:hAnsiTheme="minorHAnsi" w:cstheme="minorHAnsi"/>
              </w:rPr>
              <w:t>Chapter Quiz due Friday by 4:59:59 pm (CT)</w:t>
            </w:r>
          </w:p>
        </w:tc>
      </w:tr>
      <w:tr w:rsidR="000C63D0" w:rsidRPr="00CD5F6D" w14:paraId="2EFE4FAF" w14:textId="77777777" w:rsidTr="009B0099">
        <w:trPr>
          <w:trHeight w:val="1437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B2DE" w14:textId="2C7CE4AF" w:rsidR="00C436C5" w:rsidRPr="00CD5F6D" w:rsidRDefault="009B0099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br w:type="page"/>
            </w:r>
            <w:r w:rsidR="00A22C84" w:rsidRPr="00CD5F6D">
              <w:rPr>
                <w:rFonts w:asciiTheme="minorHAnsi" w:hAnsiTheme="minorHAnsi" w:cstheme="minorHAnsi"/>
              </w:rPr>
              <w:br w:type="page"/>
            </w:r>
            <w:r w:rsidR="00C436C5" w:rsidRPr="00CD5F6D">
              <w:rPr>
                <w:rFonts w:asciiTheme="minorHAnsi" w:hAnsiTheme="minorHAnsi" w:cstheme="minorHAnsi"/>
              </w:rPr>
              <w:t>Week 11</w:t>
            </w:r>
          </w:p>
          <w:p w14:paraId="3C1FB53B" w14:textId="77777777" w:rsidR="00C436C5" w:rsidRPr="00CD5F6D" w:rsidRDefault="00C436C5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November 1-5</w:t>
            </w:r>
          </w:p>
          <w:p w14:paraId="5DB16F0E" w14:textId="27787652" w:rsidR="000C63D0" w:rsidRPr="00CD5F6D" w:rsidRDefault="000C63D0" w:rsidP="009B009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E2D1" w14:textId="7B04128B" w:rsidR="006C2F0F" w:rsidRPr="00712B84" w:rsidRDefault="006C2F0F" w:rsidP="009B0099">
            <w:pPr>
              <w:spacing w:line="240" w:lineRule="auto"/>
              <w:rPr>
                <w:rFonts w:asciiTheme="minorHAnsi" w:eastAsia="Times New Roman" w:hAnsiTheme="minorHAnsi" w:cstheme="minorHAnsi"/>
                <w:b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b/>
                <w:iCs/>
                <w:color w:val="auto"/>
              </w:rPr>
              <w:t xml:space="preserve">Lecture: </w:t>
            </w:r>
            <w:r w:rsidRPr="00CD5F6D">
              <w:rPr>
                <w:rStyle w:val="name"/>
                <w:rFonts w:asciiTheme="minorHAnsi" w:hAnsiTheme="minorHAnsi" w:cstheme="minorHAnsi"/>
                <w:b/>
                <w:bCs/>
              </w:rPr>
              <w:t>International Management</w:t>
            </w:r>
            <w:r w:rsidR="005C66AD" w:rsidRPr="00CD5F6D">
              <w:rPr>
                <w:rStyle w:val="name"/>
                <w:rFonts w:asciiTheme="minorHAnsi" w:hAnsiTheme="minorHAnsi" w:cstheme="minorHAnsi"/>
                <w:b/>
                <w:bCs/>
              </w:rPr>
              <w:t xml:space="preserve"> &amp; Global Supply Chain </w:t>
            </w:r>
          </w:p>
          <w:p w14:paraId="797E17A9" w14:textId="4A9A998D" w:rsidR="006C2F0F" w:rsidRPr="00D31C20" w:rsidRDefault="006C2F0F" w:rsidP="009B0099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F3FC4A3" w14:textId="77777777" w:rsidR="006C2F0F" w:rsidRPr="00CD5F6D" w:rsidRDefault="006C2F0F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>Learning objectives:</w:t>
            </w:r>
          </w:p>
          <w:p w14:paraId="2C679308" w14:textId="09F47ACE" w:rsidR="006C2F0F" w:rsidRPr="00CD5F6D" w:rsidRDefault="006C2F0F" w:rsidP="009B009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Why is it important to understand </w:t>
            </w:r>
            <w:r w:rsidR="00784FEE">
              <w:rPr>
                <w:rFonts w:asciiTheme="minorHAnsi" w:hAnsiTheme="minorHAnsi" w:cstheme="minorHAnsi"/>
              </w:rPr>
              <w:t>&amp;</w:t>
            </w:r>
            <w:r w:rsidRPr="00CD5F6D">
              <w:rPr>
                <w:rFonts w:asciiTheme="minorHAnsi" w:hAnsiTheme="minorHAnsi" w:cstheme="minorHAnsi"/>
              </w:rPr>
              <w:t xml:space="preserve"> appreciate the importance of international </w:t>
            </w:r>
            <w:proofErr w:type="gramStart"/>
            <w:r w:rsidRPr="00CD5F6D">
              <w:rPr>
                <w:rFonts w:asciiTheme="minorHAnsi" w:hAnsiTheme="minorHAnsi" w:cstheme="minorHAnsi"/>
              </w:rPr>
              <w:t>Management</w:t>
            </w:r>
            <w:proofErr w:type="gramEnd"/>
            <w:r w:rsidRPr="00CD5F6D">
              <w:rPr>
                <w:rFonts w:asciiTheme="minorHAnsi" w:hAnsiTheme="minorHAnsi" w:cstheme="minorHAnsi"/>
              </w:rPr>
              <w:t xml:space="preserve"> </w:t>
            </w:r>
          </w:p>
          <w:p w14:paraId="1C807060" w14:textId="77777777" w:rsidR="006C2F0F" w:rsidRPr="00CD5F6D" w:rsidRDefault="006C2F0F" w:rsidP="009B009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What is culture, and how can culture be understood through Hofstede’s cultural framework?</w:t>
            </w:r>
          </w:p>
          <w:p w14:paraId="0B28E01B" w14:textId="78742872" w:rsidR="000C63D0" w:rsidRPr="00CD5F6D" w:rsidRDefault="006C2F0F" w:rsidP="009B009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What are the main strategies that companies can use to go international?</w:t>
            </w:r>
            <w:r w:rsidR="000C63D0" w:rsidRPr="00CD5F6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5DE9186" w14:textId="77777777" w:rsidR="000C63D0" w:rsidRPr="00CD5F6D" w:rsidRDefault="000C63D0" w:rsidP="009B0099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D5F6D">
              <w:rPr>
                <w:rFonts w:asciiTheme="minorHAnsi" w:hAnsiTheme="minorHAnsi" w:cstheme="minorHAnsi"/>
                <w:color w:val="000000" w:themeColor="text1"/>
              </w:rPr>
              <w:t>Readings:</w:t>
            </w:r>
          </w:p>
          <w:p w14:paraId="36819646" w14:textId="3AF5AA29" w:rsidR="000C63D0" w:rsidRPr="00CD5F6D" w:rsidRDefault="000C63D0" w:rsidP="009B009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D5F6D">
              <w:rPr>
                <w:rFonts w:asciiTheme="minorHAnsi" w:hAnsiTheme="minorHAnsi" w:cstheme="minorHAnsi"/>
                <w:color w:val="000000" w:themeColor="text1"/>
              </w:rPr>
              <w:t xml:space="preserve">Chapter </w:t>
            </w:r>
            <w:r w:rsidR="006C2F0F" w:rsidRPr="00CD5F6D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  <w:p w14:paraId="7D8DB138" w14:textId="08C6E52C" w:rsidR="00C45D3F" w:rsidRPr="00CD5F6D" w:rsidRDefault="00C45D3F" w:rsidP="009B009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D5F6D">
              <w:rPr>
                <w:rFonts w:asciiTheme="minorHAnsi" w:hAnsiTheme="minorHAnsi" w:cstheme="minorHAnsi"/>
                <w:color w:val="000000" w:themeColor="text1"/>
              </w:rPr>
              <w:t>Global Teams That Work</w:t>
            </w:r>
          </w:p>
          <w:p w14:paraId="72917DF0" w14:textId="77777777" w:rsidR="00712B84" w:rsidRDefault="00C45D3F" w:rsidP="005E43D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  <w:color w:val="000000" w:themeColor="text1"/>
              </w:rPr>
              <w:t xml:space="preserve">Podcast: </w:t>
            </w:r>
            <w:r w:rsidRPr="00CD5F6D">
              <w:rPr>
                <w:rFonts w:asciiTheme="minorHAnsi" w:hAnsiTheme="minorHAnsi" w:cstheme="minorHAnsi"/>
              </w:rPr>
              <w:t xml:space="preserve"> </w:t>
            </w:r>
          </w:p>
          <w:p w14:paraId="515290B1" w14:textId="1EE5D7B8" w:rsidR="00C45D3F" w:rsidRPr="00712B84" w:rsidRDefault="00C45D3F" w:rsidP="00712B84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2B84">
              <w:rPr>
                <w:rFonts w:asciiTheme="minorHAnsi" w:hAnsiTheme="minorHAnsi" w:cstheme="minorHAnsi"/>
                <w:color w:val="000000" w:themeColor="text1"/>
              </w:rPr>
              <w:t xml:space="preserve">Globalization: Myth and Reality </w:t>
            </w:r>
          </w:p>
          <w:p w14:paraId="735DAF56" w14:textId="77777777" w:rsidR="00A22C84" w:rsidRPr="00CD5F6D" w:rsidRDefault="00A22C84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20DBE574" w14:textId="0CAFE55B" w:rsidR="000C63D0" w:rsidRPr="00712B84" w:rsidRDefault="000C63D0" w:rsidP="00712B8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Quiz:</w:t>
            </w:r>
            <w:r w:rsidR="00A22C84" w:rsidRPr="00CD5F6D">
              <w:rPr>
                <w:rFonts w:asciiTheme="minorHAnsi" w:hAnsiTheme="minorHAnsi" w:cstheme="minorHAnsi"/>
              </w:rPr>
              <w:t xml:space="preserve"> </w:t>
            </w:r>
            <w:r w:rsidRPr="00CD5F6D">
              <w:rPr>
                <w:rFonts w:asciiTheme="minorHAnsi" w:hAnsiTheme="minorHAnsi" w:cstheme="minorHAnsi"/>
              </w:rPr>
              <w:t>Chapter Quiz due Friday by 4:59:59 pm (CT)</w:t>
            </w:r>
          </w:p>
        </w:tc>
      </w:tr>
      <w:tr w:rsidR="000C63D0" w:rsidRPr="00CD5F6D" w14:paraId="61211314" w14:textId="77777777" w:rsidTr="009B0099">
        <w:trPr>
          <w:trHeight w:val="706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44C3" w14:textId="06A81EE4" w:rsidR="00C436C5" w:rsidRPr="00CD5F6D" w:rsidRDefault="00C436C5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Week 12</w:t>
            </w:r>
          </w:p>
          <w:p w14:paraId="5AC6B1B3" w14:textId="002D996D" w:rsidR="000C63D0" w:rsidRPr="00CD5F6D" w:rsidRDefault="00C436C5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November 8-12</w:t>
            </w:r>
          </w:p>
        </w:tc>
        <w:tc>
          <w:tcPr>
            <w:tcW w:w="9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4C29" w14:textId="52FE7939" w:rsidR="006C2F0F" w:rsidRPr="00712B84" w:rsidRDefault="006C2F0F" w:rsidP="00712B84">
            <w:pPr>
              <w:pStyle w:val="Heading1"/>
              <w:spacing w:before="0"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CD5F6D">
              <w:rPr>
                <w:rFonts w:asciiTheme="minorHAnsi" w:hAnsiTheme="minorHAnsi" w:cstheme="minorHAnsi"/>
                <w:sz w:val="22"/>
              </w:rPr>
              <w:t xml:space="preserve">Lecture: </w:t>
            </w:r>
            <w:r w:rsidRPr="00CD5F6D">
              <w:rPr>
                <w:rStyle w:val="name"/>
                <w:rFonts w:asciiTheme="minorHAnsi" w:hAnsiTheme="minorHAnsi" w:cstheme="minorHAnsi"/>
                <w:sz w:val="22"/>
              </w:rPr>
              <w:t>Organizational Structure and Change</w:t>
            </w:r>
          </w:p>
          <w:p w14:paraId="4A148E30" w14:textId="77777777" w:rsidR="006C2F0F" w:rsidRPr="00D31C20" w:rsidRDefault="006C2F0F" w:rsidP="009B0099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F35DF54" w14:textId="50AE0331" w:rsidR="006C2F0F" w:rsidRPr="00CD5F6D" w:rsidRDefault="006C2F0F" w:rsidP="009B009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60C583B0" w14:textId="77777777" w:rsidR="006C2F0F" w:rsidRPr="00CD5F6D" w:rsidRDefault="006C2F0F" w:rsidP="009B009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What are mechanistic versus organic organizational structures?</w:t>
            </w:r>
          </w:p>
          <w:p w14:paraId="1459DF8A" w14:textId="77777777" w:rsidR="006C2F0F" w:rsidRPr="00CD5F6D" w:rsidRDefault="006C2F0F" w:rsidP="009B009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What are the fundamental dimensions of change?</w:t>
            </w:r>
          </w:p>
          <w:p w14:paraId="56E17A7D" w14:textId="77777777" w:rsidR="006C2F0F" w:rsidRPr="00CD5F6D" w:rsidRDefault="006C2F0F" w:rsidP="009B0099">
            <w:pPr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How do managers deal with change?</w:t>
            </w:r>
          </w:p>
          <w:p w14:paraId="2324E095" w14:textId="77777777" w:rsidR="006C2F0F" w:rsidRPr="00CD5F6D" w:rsidRDefault="006C2F0F" w:rsidP="009B0099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D5F6D">
              <w:rPr>
                <w:rFonts w:asciiTheme="minorHAnsi" w:hAnsiTheme="minorHAnsi" w:cstheme="minorHAnsi"/>
              </w:rPr>
              <w:t xml:space="preserve">Readings: </w:t>
            </w:r>
          </w:p>
          <w:p w14:paraId="58C87F6E" w14:textId="796453A6" w:rsidR="006C2F0F" w:rsidRPr="00CD5F6D" w:rsidRDefault="006C2F0F" w:rsidP="009B0099">
            <w:pPr>
              <w:pStyle w:val="Heading4"/>
              <w:numPr>
                <w:ilvl w:val="0"/>
                <w:numId w:val="5"/>
              </w:numPr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CD5F6D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Chapter 10 </w:t>
            </w:r>
          </w:p>
          <w:p w14:paraId="18E9F9DF" w14:textId="13C6D7D6" w:rsidR="00C45D3F" w:rsidRPr="00CD5F6D" w:rsidRDefault="00C45D3F" w:rsidP="009B009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Do You Have a Well-Designed </w:t>
            </w:r>
            <w:proofErr w:type="gramStart"/>
            <w:r w:rsidRPr="00CD5F6D">
              <w:rPr>
                <w:rFonts w:asciiTheme="minorHAnsi" w:hAnsiTheme="minorHAnsi" w:cstheme="minorHAnsi"/>
              </w:rPr>
              <w:t>Organization</w:t>
            </w:r>
            <w:proofErr w:type="gramEnd"/>
          </w:p>
          <w:p w14:paraId="025CFFA8" w14:textId="77777777" w:rsidR="00712B84" w:rsidRDefault="00C45D3F" w:rsidP="005E43D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Podcast: </w:t>
            </w:r>
            <w:r w:rsidR="005E43D8">
              <w:rPr>
                <w:rFonts w:asciiTheme="minorHAnsi" w:hAnsiTheme="minorHAnsi" w:cstheme="minorHAnsi"/>
              </w:rPr>
              <w:t xml:space="preserve"> </w:t>
            </w:r>
          </w:p>
          <w:p w14:paraId="0F962EE7" w14:textId="66486524" w:rsidR="001E2E7E" w:rsidRPr="00712B84" w:rsidRDefault="00C45D3F" w:rsidP="00712B84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2B84">
              <w:rPr>
                <w:rFonts w:asciiTheme="minorHAnsi" w:hAnsiTheme="minorHAnsi" w:cstheme="minorHAnsi"/>
              </w:rPr>
              <w:t>Breaking Down Bureaucracy and Building Up Workers</w:t>
            </w:r>
          </w:p>
          <w:p w14:paraId="4004B821" w14:textId="07D849DC" w:rsidR="00A22C84" w:rsidRPr="00CD5F6D" w:rsidRDefault="00A22C84" w:rsidP="009B00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139BF560" w14:textId="4E050A49" w:rsidR="000C63D0" w:rsidRPr="00CD5F6D" w:rsidRDefault="006C2F0F" w:rsidP="009B009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Quiz:</w:t>
            </w:r>
            <w:r w:rsidR="00A22C84" w:rsidRPr="00CD5F6D">
              <w:rPr>
                <w:rFonts w:asciiTheme="minorHAnsi" w:hAnsiTheme="minorHAnsi" w:cstheme="minorHAnsi"/>
              </w:rPr>
              <w:t xml:space="preserve"> </w:t>
            </w:r>
            <w:r w:rsidRPr="00CD5F6D">
              <w:rPr>
                <w:rFonts w:asciiTheme="minorHAnsi" w:hAnsiTheme="minorHAnsi" w:cstheme="minorHAnsi"/>
              </w:rPr>
              <w:t>Chapter Quiz due Friday by 4:59:59 pm (CT)</w:t>
            </w:r>
          </w:p>
        </w:tc>
      </w:tr>
    </w:tbl>
    <w:p w14:paraId="7D4A3ACD" w14:textId="23BEB5D9" w:rsidR="00047330" w:rsidRPr="00047330" w:rsidRDefault="00047330" w:rsidP="00047330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751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9090"/>
      </w:tblGrid>
      <w:tr w:rsidR="007452B7" w:rsidRPr="00CD5F6D" w14:paraId="41B83DC9" w14:textId="77777777" w:rsidTr="00047330">
        <w:trPr>
          <w:trHeight w:val="240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26F2" w14:textId="77777777" w:rsidR="007452B7" w:rsidRPr="00CD5F6D" w:rsidRDefault="007452B7" w:rsidP="007452B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lastRenderedPageBreak/>
              <w:t>Week 13</w:t>
            </w:r>
          </w:p>
          <w:p w14:paraId="7AA623ED" w14:textId="0E1AF25A" w:rsidR="007452B7" w:rsidRPr="00CD5F6D" w:rsidRDefault="007452B7" w:rsidP="007452B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November 15-19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9194" w14:textId="77777777" w:rsidR="007452B7" w:rsidRPr="00CD5F6D" w:rsidRDefault="007452B7" w:rsidP="007452B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eastAsia="Times New Roman" w:hAnsiTheme="minorHAnsi" w:cstheme="minorHAnsi"/>
                <w:b/>
                <w:iCs/>
                <w:color w:val="auto"/>
              </w:rPr>
              <w:t>Lecture:</w:t>
            </w:r>
            <w:r w:rsidRPr="00CD5F6D">
              <w:rPr>
                <w:rFonts w:asciiTheme="minorHAnsi" w:hAnsiTheme="minorHAnsi" w:cstheme="minorHAnsi"/>
              </w:rPr>
              <w:t xml:space="preserve"> </w:t>
            </w:r>
            <w:r w:rsidRPr="00CD5F6D">
              <w:rPr>
                <w:rStyle w:val="name"/>
                <w:rFonts w:asciiTheme="minorHAnsi" w:hAnsiTheme="minorHAnsi" w:cstheme="minorHAnsi"/>
                <w:b/>
                <w:bCs/>
              </w:rPr>
              <w:t>Human Resource Management</w:t>
            </w:r>
          </w:p>
          <w:p w14:paraId="5DC97E85" w14:textId="77777777" w:rsidR="007452B7" w:rsidRPr="00D31C20" w:rsidRDefault="007452B7" w:rsidP="007452B7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607A0D1" w14:textId="77777777" w:rsidR="007452B7" w:rsidRPr="00CD5F6D" w:rsidRDefault="007452B7" w:rsidP="007452B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3DB12600" w14:textId="23D10FAB" w:rsidR="007452B7" w:rsidRPr="00CD5F6D" w:rsidRDefault="007452B7" w:rsidP="007452B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What has been the evolution of human resource management over the years</w:t>
            </w:r>
          </w:p>
          <w:p w14:paraId="500BB10E" w14:textId="77777777" w:rsidR="007452B7" w:rsidRPr="00CD5F6D" w:rsidRDefault="007452B7" w:rsidP="007452B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How does the human resources compliance role of HR provide value to a company?</w:t>
            </w:r>
          </w:p>
          <w:p w14:paraId="3222F03C" w14:textId="77777777" w:rsidR="007452B7" w:rsidRPr="00CD5F6D" w:rsidRDefault="007452B7" w:rsidP="007452B7">
            <w:pPr>
              <w:numPr>
                <w:ilvl w:val="0"/>
                <w:numId w:val="16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color w:val="auto"/>
              </w:rPr>
              <w:t>What are the benefits of talent development and succession planning?</w:t>
            </w:r>
          </w:p>
          <w:p w14:paraId="016703BE" w14:textId="77777777" w:rsidR="007452B7" w:rsidRPr="00CD5F6D" w:rsidRDefault="007452B7" w:rsidP="007452B7">
            <w:p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Readings:</w:t>
            </w:r>
          </w:p>
          <w:p w14:paraId="6807509C" w14:textId="77777777" w:rsidR="007452B7" w:rsidRPr="00CD5F6D" w:rsidRDefault="007452B7" w:rsidP="007452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eastAsia="Times New Roman" w:hAnsiTheme="minorHAnsi" w:cstheme="minorHAnsi"/>
                <w:iCs/>
                <w:color w:val="auto"/>
              </w:rPr>
              <w:t>Chapter 11</w:t>
            </w:r>
          </w:p>
          <w:p w14:paraId="7BAC608A" w14:textId="77777777" w:rsidR="007452B7" w:rsidRPr="00CD5F6D" w:rsidRDefault="007452B7" w:rsidP="007452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hAnsiTheme="minorHAnsi" w:cstheme="minorHAnsi"/>
              </w:rPr>
              <w:t xml:space="preserve">HR’s Compelling New Role </w:t>
            </w:r>
            <w:proofErr w:type="gramStart"/>
            <w:r w:rsidRPr="00CD5F6D">
              <w:rPr>
                <w:rFonts w:asciiTheme="minorHAnsi" w:hAnsiTheme="minorHAnsi" w:cstheme="minorHAnsi"/>
              </w:rPr>
              <w:t>In</w:t>
            </w:r>
            <w:proofErr w:type="gramEnd"/>
            <w:r w:rsidRPr="00CD5F6D">
              <w:rPr>
                <w:rFonts w:asciiTheme="minorHAnsi" w:hAnsiTheme="minorHAnsi" w:cstheme="minorHAnsi"/>
              </w:rPr>
              <w:t xml:space="preserve"> Response To The Coronavirus</w:t>
            </w:r>
          </w:p>
          <w:p w14:paraId="1F007AB5" w14:textId="77777777" w:rsidR="007452B7" w:rsidRPr="00CD5F6D" w:rsidRDefault="007452B7" w:rsidP="007452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CD5F6D">
              <w:rPr>
                <w:rFonts w:asciiTheme="minorHAnsi" w:hAnsiTheme="minorHAnsi" w:cstheme="minorHAnsi"/>
                <w:color w:val="333333"/>
              </w:rPr>
              <w:t xml:space="preserve">HR's New Role: How Human Resources Needs </w:t>
            </w:r>
            <w:proofErr w:type="gramStart"/>
            <w:r w:rsidRPr="00CD5F6D">
              <w:rPr>
                <w:rFonts w:asciiTheme="minorHAnsi" w:hAnsiTheme="minorHAnsi" w:cstheme="minorHAnsi"/>
                <w:color w:val="333333"/>
              </w:rPr>
              <w:t>To</w:t>
            </w:r>
            <w:proofErr w:type="gramEnd"/>
            <w:r w:rsidRPr="00CD5F6D">
              <w:rPr>
                <w:rFonts w:asciiTheme="minorHAnsi" w:hAnsiTheme="minorHAnsi" w:cstheme="minorHAnsi"/>
                <w:color w:val="333333"/>
              </w:rPr>
              <w:t xml:space="preserve"> Evolve To Support The Future Of Work</w:t>
            </w:r>
          </w:p>
          <w:p w14:paraId="70702CDF" w14:textId="77777777" w:rsidR="007452B7" w:rsidRPr="00CD5F6D" w:rsidRDefault="007452B7" w:rsidP="007452B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52BD42CB" w14:textId="2232DEDC" w:rsidR="007452B7" w:rsidRPr="007452B7" w:rsidRDefault="00712B84" w:rsidP="007452B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Summary #3</w:t>
            </w:r>
          </w:p>
        </w:tc>
      </w:tr>
      <w:tr w:rsidR="00047330" w:rsidRPr="00CD5F6D" w14:paraId="483995F5" w14:textId="77777777" w:rsidTr="00080857">
        <w:trPr>
          <w:trHeight w:val="408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FBD7" w14:textId="66201E96" w:rsidR="00047330" w:rsidRPr="00CD5F6D" w:rsidRDefault="007452B7" w:rsidP="0008085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Week 14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65D0" w14:textId="3DA00EEA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Thanksgiving </w:t>
            </w:r>
            <w:r w:rsidR="00080857">
              <w:rPr>
                <w:rFonts w:asciiTheme="minorHAnsi" w:hAnsiTheme="minorHAnsi" w:cstheme="minorHAnsi"/>
              </w:rPr>
              <w:t>|</w:t>
            </w:r>
            <w:r w:rsidR="00080857" w:rsidRPr="00CD5F6D">
              <w:rPr>
                <w:rFonts w:asciiTheme="minorHAnsi" w:hAnsiTheme="minorHAnsi" w:cstheme="minorHAnsi"/>
              </w:rPr>
              <w:t xml:space="preserve"> November 22-26</w:t>
            </w:r>
          </w:p>
        </w:tc>
      </w:tr>
      <w:tr w:rsidR="00047330" w:rsidRPr="00CD5F6D" w14:paraId="4F607F2D" w14:textId="77777777" w:rsidTr="00047330">
        <w:trPr>
          <w:trHeight w:val="345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B716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br w:type="page"/>
              <w:t>Week 15</w:t>
            </w:r>
          </w:p>
          <w:p w14:paraId="3B8EBF8D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Nov. 29-Dec. 3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6806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Lecture: </w:t>
            </w:r>
            <w:r w:rsidRPr="00CD5F6D">
              <w:rPr>
                <w:rStyle w:val="name"/>
                <w:rFonts w:asciiTheme="minorHAnsi" w:hAnsiTheme="minorHAnsi" w:cstheme="minorHAnsi"/>
              </w:rPr>
              <w:t xml:space="preserve"> </w:t>
            </w:r>
            <w:r w:rsidRPr="00CD5F6D">
              <w:rPr>
                <w:rStyle w:val="name"/>
                <w:rFonts w:asciiTheme="minorHAnsi" w:hAnsiTheme="minorHAnsi" w:cstheme="minorHAnsi"/>
                <w:b/>
                <w:bCs/>
              </w:rPr>
              <w:t>Managerial Communication</w:t>
            </w:r>
            <w:r w:rsidRPr="00CD5F6D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Pr="00CD5F6D">
              <w:rPr>
                <w:rStyle w:val="name"/>
                <w:rFonts w:asciiTheme="minorHAnsi" w:hAnsiTheme="minorHAnsi" w:cstheme="minorHAnsi"/>
                <w:b/>
                <w:bCs/>
              </w:rPr>
              <w:t xml:space="preserve">Organizational Planning and Controlling </w:t>
            </w:r>
          </w:p>
          <w:p w14:paraId="41643AF8" w14:textId="77777777" w:rsidR="00047330" w:rsidRPr="00D31C20" w:rsidRDefault="00047330" w:rsidP="00047330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D371CC0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Learning objectives: </w:t>
            </w:r>
          </w:p>
          <w:p w14:paraId="4C9EDC93" w14:textId="77777777" w:rsidR="00047330" w:rsidRPr="00CD5F6D" w:rsidRDefault="00047330" w:rsidP="0004733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Know the types of communications that occur in organizations.</w:t>
            </w:r>
          </w:p>
          <w:p w14:paraId="0580E3B9" w14:textId="7D45FB9D" w:rsidR="00047330" w:rsidRPr="00CD5F6D" w:rsidRDefault="00047330" w:rsidP="0004733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Understand how power, status, purpose, and interpersonal skills affect communications </w:t>
            </w:r>
          </w:p>
          <w:p w14:paraId="3CACEE66" w14:textId="77777777" w:rsidR="00047330" w:rsidRPr="00CD5F6D" w:rsidRDefault="00047330" w:rsidP="00047330">
            <w:pPr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Know why talking, listening, reading, &amp; writing are vital to managing effectively.</w:t>
            </w:r>
          </w:p>
          <w:p w14:paraId="0191AAA5" w14:textId="66804212" w:rsidR="00047330" w:rsidRPr="005E43D8" w:rsidRDefault="00047330" w:rsidP="005E43D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Video: </w:t>
            </w:r>
            <w:r w:rsidRPr="005E43D8">
              <w:rPr>
                <w:rFonts w:asciiTheme="minorHAnsi" w:hAnsiTheme="minorHAnsi" w:cstheme="minorHAnsi"/>
                <w:bCs/>
                <w:color w:val="333333"/>
                <w:spacing w:val="-3"/>
              </w:rPr>
              <w:t>Walmart</w:t>
            </w:r>
            <w:r w:rsidR="005E43D8">
              <w:rPr>
                <w:rFonts w:asciiTheme="minorHAnsi" w:hAnsiTheme="minorHAnsi" w:cstheme="minorHAnsi"/>
                <w:bCs/>
                <w:color w:val="333333"/>
                <w:spacing w:val="-3"/>
              </w:rPr>
              <w:t xml:space="preserve">- </w:t>
            </w:r>
            <w:r w:rsidRPr="005E43D8">
              <w:rPr>
                <w:rFonts w:asciiTheme="minorHAnsi" w:hAnsiTheme="minorHAnsi" w:cstheme="minorHAnsi"/>
                <w:bCs/>
                <w:color w:val="333333"/>
                <w:spacing w:val="-3"/>
              </w:rPr>
              <w:t xml:space="preserve">The Importance </w:t>
            </w:r>
            <w:proofErr w:type="gramStart"/>
            <w:r w:rsidRPr="005E43D8">
              <w:rPr>
                <w:rFonts w:asciiTheme="minorHAnsi" w:hAnsiTheme="minorHAnsi" w:cstheme="minorHAnsi"/>
                <w:bCs/>
                <w:color w:val="333333"/>
                <w:spacing w:val="-3"/>
              </w:rPr>
              <w:t>Of</w:t>
            </w:r>
            <w:proofErr w:type="gramEnd"/>
            <w:r w:rsidRPr="005E43D8">
              <w:rPr>
                <w:rFonts w:asciiTheme="minorHAnsi" w:hAnsiTheme="minorHAnsi" w:cstheme="minorHAnsi"/>
                <w:bCs/>
                <w:color w:val="333333"/>
                <w:spacing w:val="-3"/>
              </w:rPr>
              <w:t xml:space="preserve"> Communication: </w:t>
            </w:r>
          </w:p>
          <w:p w14:paraId="4C4C3303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CD5F6D">
              <w:rPr>
                <w:rFonts w:asciiTheme="minorHAnsi" w:hAnsiTheme="minorHAnsi" w:cstheme="minorHAnsi"/>
              </w:rPr>
              <w:t xml:space="preserve">Readings: </w:t>
            </w:r>
          </w:p>
          <w:p w14:paraId="224DE757" w14:textId="77777777" w:rsidR="00047330" w:rsidRPr="00CD5F6D" w:rsidRDefault="00047330" w:rsidP="00047330">
            <w:pPr>
              <w:pStyle w:val="Heading1"/>
              <w:numPr>
                <w:ilvl w:val="0"/>
                <w:numId w:val="11"/>
              </w:numPr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</w:rPr>
            </w:pPr>
            <w:r w:rsidRPr="00CD5F6D">
              <w:rPr>
                <w:rFonts w:asciiTheme="minorHAnsi" w:hAnsiTheme="minorHAnsi" w:cstheme="minorHAnsi"/>
                <w:b w:val="0"/>
                <w:sz w:val="22"/>
              </w:rPr>
              <w:t>Chapter 16 &amp; 17</w:t>
            </w:r>
          </w:p>
          <w:p w14:paraId="21B0AD1B" w14:textId="77777777" w:rsidR="00047330" w:rsidRPr="00CD5F6D" w:rsidRDefault="00047330" w:rsidP="000473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5 Simple Rules for Strategy Execution</w:t>
            </w:r>
          </w:p>
          <w:p w14:paraId="26EDDC6F" w14:textId="77777777" w:rsidR="00712B84" w:rsidRDefault="00047330" w:rsidP="005E43D8">
            <w:pPr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Podcast: </w:t>
            </w:r>
          </w:p>
          <w:p w14:paraId="62B8BD09" w14:textId="0496C41A" w:rsidR="00047330" w:rsidRPr="00712B84" w:rsidRDefault="00047330" w:rsidP="00712B8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712B84">
              <w:rPr>
                <w:rFonts w:asciiTheme="minorHAnsi" w:hAnsiTheme="minorHAnsi" w:cstheme="minorHAnsi"/>
              </w:rPr>
              <w:t>Motivating Employees</w:t>
            </w:r>
          </w:p>
          <w:p w14:paraId="6438E998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TO DO: </w:t>
            </w:r>
          </w:p>
          <w:p w14:paraId="72DEA9A8" w14:textId="77777777" w:rsidR="00047330" w:rsidRPr="00EB500F" w:rsidRDefault="00047330" w:rsidP="00047330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b/>
                <w:iCs/>
                <w:color w:val="auto"/>
              </w:rPr>
            </w:pPr>
            <w:r w:rsidRPr="00CD5F6D">
              <w:rPr>
                <w:rFonts w:asciiTheme="minorHAnsi" w:hAnsiTheme="minorHAnsi" w:cstheme="minorHAnsi"/>
              </w:rPr>
              <w:t>Quiz: Chapter Quiz due Friday by 4:59:59 pm (CT)</w:t>
            </w:r>
          </w:p>
          <w:p w14:paraId="76665890" w14:textId="795B9DF4" w:rsidR="00EB500F" w:rsidRPr="00CD5F6D" w:rsidRDefault="00EB500F" w:rsidP="00047330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b/>
                <w:iCs/>
                <w:color w:val="auto"/>
              </w:rPr>
            </w:pPr>
            <w:r>
              <w:rPr>
                <w:rFonts w:asciiTheme="minorHAnsi" w:hAnsiTheme="minorHAnsi" w:cstheme="minorHAnsi"/>
              </w:rPr>
              <w:t>Exam #2 (Chapters 6-11, 16, 17)</w:t>
            </w:r>
          </w:p>
        </w:tc>
      </w:tr>
      <w:tr w:rsidR="00047330" w:rsidRPr="00CD5F6D" w14:paraId="6EE0E6EA" w14:textId="77777777" w:rsidTr="00047330">
        <w:trPr>
          <w:trHeight w:val="243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CCB8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Week 16</w:t>
            </w:r>
          </w:p>
          <w:p w14:paraId="2DE993D9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December 6-10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4D61" w14:textId="7516C67D" w:rsidR="00047330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  <w:b/>
                <w:bCs/>
              </w:rPr>
              <w:t>Lecture:</w:t>
            </w:r>
            <w:r w:rsidRPr="00CD5F6D">
              <w:rPr>
                <w:rFonts w:asciiTheme="minorHAnsi" w:hAnsiTheme="minorHAnsi" w:cstheme="minorHAnsi"/>
              </w:rPr>
              <w:t xml:space="preserve"> </w:t>
            </w:r>
            <w:r w:rsidRPr="00CD5F6D">
              <w:rPr>
                <w:rFonts w:asciiTheme="minorHAnsi" w:hAnsiTheme="minorHAnsi" w:cstheme="minorHAnsi"/>
                <w:b/>
                <w:bCs/>
              </w:rPr>
              <w:t>Principles of Management</w:t>
            </w:r>
            <w:r w:rsidRPr="00CD5F6D">
              <w:rPr>
                <w:rFonts w:asciiTheme="minorHAnsi" w:hAnsiTheme="minorHAnsi" w:cstheme="minorHAnsi"/>
              </w:rPr>
              <w:t xml:space="preserve"> </w:t>
            </w:r>
          </w:p>
          <w:p w14:paraId="05C99131" w14:textId="77777777" w:rsidR="00EB500F" w:rsidRPr="00EB500F" w:rsidRDefault="00EB500F" w:rsidP="00047330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2FE684A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D5F6D">
              <w:rPr>
                <w:rFonts w:asciiTheme="minorHAnsi" w:hAnsiTheme="minorHAnsi" w:cstheme="minorHAnsi"/>
                <w:b/>
                <w:bCs/>
              </w:rPr>
              <w:t xml:space="preserve">Learning objectives: </w:t>
            </w:r>
          </w:p>
          <w:p w14:paraId="34F3C802" w14:textId="77777777" w:rsidR="00047330" w:rsidRPr="00CD5F6D" w:rsidRDefault="00047330" w:rsidP="0004733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5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 and describe the key takeaways from this course.</w:t>
            </w:r>
          </w:p>
          <w:p w14:paraId="074CC880" w14:textId="77777777" w:rsidR="00047330" w:rsidRPr="00CD5F6D" w:rsidRDefault="00047330" w:rsidP="0004733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5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 the various college degree and career opportunities in the field of Management.</w:t>
            </w:r>
          </w:p>
          <w:p w14:paraId="27B48CD3" w14:textId="00D2C261" w:rsidR="00047330" w:rsidRPr="00CD5F6D" w:rsidRDefault="00047330" w:rsidP="0004733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5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 how an educational background in Management can support your goals.</w:t>
            </w:r>
          </w:p>
          <w:p w14:paraId="548B4894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Readings: </w:t>
            </w:r>
          </w:p>
          <w:p w14:paraId="7E6C2C01" w14:textId="77777777" w:rsidR="00047330" w:rsidRPr="00CD5F6D" w:rsidRDefault="00047330" w:rsidP="0004733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How to Crisis-Proof Your Career</w:t>
            </w:r>
          </w:p>
          <w:p w14:paraId="16E12531" w14:textId="77777777" w:rsidR="00047330" w:rsidRPr="00CD5F6D" w:rsidRDefault="00047330" w:rsidP="0004733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  <w:spacing w:val="-2"/>
              </w:rPr>
              <w:t xml:space="preserve">The 429 Best Companies to Work </w:t>
            </w:r>
            <w:proofErr w:type="gramStart"/>
            <w:r w:rsidRPr="00CD5F6D">
              <w:rPr>
                <w:rFonts w:asciiTheme="minorHAnsi" w:hAnsiTheme="minorHAnsi" w:cstheme="minorHAnsi"/>
                <w:spacing w:val="-2"/>
              </w:rPr>
              <w:t>For</w:t>
            </w:r>
            <w:proofErr w:type="gramEnd"/>
            <w:r w:rsidRPr="00CD5F6D">
              <w:rPr>
                <w:rFonts w:asciiTheme="minorHAnsi" w:hAnsiTheme="minorHAnsi" w:cstheme="minorHAnsi"/>
                <w:spacing w:val="-2"/>
              </w:rPr>
              <w:t xml:space="preserve"> in America</w:t>
            </w:r>
          </w:p>
          <w:p w14:paraId="3094BB8B" w14:textId="77777777" w:rsidR="00712B84" w:rsidRDefault="00047330" w:rsidP="005E43D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Podcast:</w:t>
            </w:r>
            <w:r w:rsidR="005E43D8">
              <w:rPr>
                <w:rFonts w:asciiTheme="minorHAnsi" w:hAnsiTheme="minorHAnsi" w:cstheme="minorHAnsi"/>
              </w:rPr>
              <w:t xml:space="preserve"> </w:t>
            </w:r>
          </w:p>
          <w:p w14:paraId="39DD03A0" w14:textId="7F3FBBAA" w:rsidR="00047330" w:rsidRPr="00EB500F" w:rsidRDefault="00047330" w:rsidP="00EB500F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12B84">
              <w:rPr>
                <w:rFonts w:asciiTheme="minorHAnsi" w:hAnsiTheme="minorHAnsi" w:cstheme="minorHAnsi"/>
              </w:rPr>
              <w:t>The Career Rules You Didn’t Learn at School</w:t>
            </w:r>
          </w:p>
        </w:tc>
      </w:tr>
      <w:tr w:rsidR="00047330" w:rsidRPr="00CD5F6D" w14:paraId="2EA52207" w14:textId="77777777" w:rsidTr="00047330">
        <w:trPr>
          <w:trHeight w:val="510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9E63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 xml:space="preserve">Finals Week </w:t>
            </w:r>
          </w:p>
          <w:p w14:paraId="50540DB6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</w:rPr>
              <w:t>December 13-17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DF7A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  <w:b/>
              </w:rPr>
              <w:t xml:space="preserve">Finals Week: </w:t>
            </w:r>
            <w:r w:rsidRPr="00CD5F6D">
              <w:rPr>
                <w:rFonts w:asciiTheme="minorHAnsi" w:hAnsiTheme="minorHAnsi" w:cstheme="minorHAnsi"/>
              </w:rPr>
              <w:t xml:space="preserve"> </w:t>
            </w:r>
          </w:p>
          <w:p w14:paraId="40F0156D" w14:textId="2F9885D1" w:rsidR="00047330" w:rsidRPr="00CD5F6D" w:rsidRDefault="00EB500F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Final Exam </w:t>
            </w:r>
          </w:p>
          <w:p w14:paraId="5572C2B9" w14:textId="77777777" w:rsidR="00047330" w:rsidRPr="00CD5F6D" w:rsidRDefault="00047330" w:rsidP="0004733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5F6D">
              <w:rPr>
                <w:rFonts w:asciiTheme="minorHAnsi" w:hAnsiTheme="minorHAnsi" w:cstheme="minorHAnsi"/>
                <w:highlight w:val="yellow"/>
              </w:rPr>
              <w:t>Include final Schedule</w:t>
            </w:r>
            <w:r w:rsidRPr="00CD5F6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93CAA81" w14:textId="4765D08F" w:rsidR="00047330" w:rsidRPr="00047330" w:rsidRDefault="00047330" w:rsidP="00047330">
      <w:pPr>
        <w:rPr>
          <w:rFonts w:asciiTheme="minorHAnsi" w:hAnsiTheme="minorHAnsi" w:cstheme="minorHAnsi"/>
        </w:rPr>
      </w:pPr>
    </w:p>
    <w:sectPr w:rsidR="00047330" w:rsidRPr="00047330" w:rsidSect="00080857">
      <w:headerReference w:type="default" r:id="rId12"/>
      <w:footerReference w:type="default" r:id="rId13"/>
      <w:pgSz w:w="12240" w:h="15840"/>
      <w:pgMar w:top="144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A9E0" w14:textId="77777777" w:rsidR="008F6FC8" w:rsidRDefault="008F6FC8" w:rsidP="006D1E2B">
      <w:pPr>
        <w:spacing w:line="240" w:lineRule="auto"/>
      </w:pPr>
      <w:r>
        <w:separator/>
      </w:r>
    </w:p>
  </w:endnote>
  <w:endnote w:type="continuationSeparator" w:id="0">
    <w:p w14:paraId="40C8E813" w14:textId="77777777" w:rsidR="008F6FC8" w:rsidRDefault="008F6FC8" w:rsidP="006D1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1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1BF87" w14:textId="75CF945E" w:rsidR="00E92384" w:rsidRPr="000F2885" w:rsidRDefault="00E92384" w:rsidP="000F2885">
        <w:pPr>
          <w:pStyle w:val="Footer"/>
          <w:rPr>
            <w:rFonts w:asciiTheme="minorHAnsi" w:hAnsiTheme="minorHAnsi" w:cstheme="minorHAnsi"/>
            <w:noProof/>
            <w:sz w:val="20"/>
            <w:szCs w:val="20"/>
          </w:rPr>
        </w:pPr>
        <w:r w:rsidRPr="006D1E2B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Pr="006D1E2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D1E2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D1E2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D1E2B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D1E2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C2A6" w14:textId="77777777" w:rsidR="008F6FC8" w:rsidRDefault="008F6FC8" w:rsidP="006D1E2B">
      <w:pPr>
        <w:spacing w:line="240" w:lineRule="auto"/>
      </w:pPr>
      <w:r>
        <w:separator/>
      </w:r>
    </w:p>
  </w:footnote>
  <w:footnote w:type="continuationSeparator" w:id="0">
    <w:p w14:paraId="0CFBE8F3" w14:textId="77777777" w:rsidR="008F6FC8" w:rsidRDefault="008F6FC8" w:rsidP="006D1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10DF" w14:textId="07673824" w:rsidR="00367811" w:rsidRPr="00367811" w:rsidRDefault="00367811" w:rsidP="00367811">
    <w:pPr>
      <w:pStyle w:val="Header"/>
      <w:tabs>
        <w:tab w:val="clear" w:pos="4680"/>
        <w:tab w:val="clear" w:pos="9360"/>
        <w:tab w:val="left" w:pos="1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CA3"/>
    <w:multiLevelType w:val="hybridMultilevel"/>
    <w:tmpl w:val="F4D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4CA"/>
    <w:multiLevelType w:val="hybridMultilevel"/>
    <w:tmpl w:val="FC8C38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2147B"/>
    <w:multiLevelType w:val="hybridMultilevel"/>
    <w:tmpl w:val="B590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5E9A"/>
    <w:multiLevelType w:val="hybridMultilevel"/>
    <w:tmpl w:val="A89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21D8"/>
    <w:multiLevelType w:val="hybridMultilevel"/>
    <w:tmpl w:val="044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FC7"/>
    <w:multiLevelType w:val="hybridMultilevel"/>
    <w:tmpl w:val="458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22E"/>
    <w:multiLevelType w:val="hybridMultilevel"/>
    <w:tmpl w:val="D364455E"/>
    <w:lvl w:ilvl="0" w:tplc="59629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6429"/>
    <w:multiLevelType w:val="hybridMultilevel"/>
    <w:tmpl w:val="7EC2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5E6A"/>
    <w:multiLevelType w:val="hybridMultilevel"/>
    <w:tmpl w:val="BBC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046DD"/>
    <w:multiLevelType w:val="hybridMultilevel"/>
    <w:tmpl w:val="9ED2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0616"/>
    <w:multiLevelType w:val="hybridMultilevel"/>
    <w:tmpl w:val="2FE0F5A8"/>
    <w:lvl w:ilvl="0" w:tplc="59629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BF3"/>
    <w:multiLevelType w:val="hybridMultilevel"/>
    <w:tmpl w:val="BE6E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2B56"/>
    <w:multiLevelType w:val="hybridMultilevel"/>
    <w:tmpl w:val="594E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EEA"/>
    <w:multiLevelType w:val="hybridMultilevel"/>
    <w:tmpl w:val="D138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0690"/>
    <w:multiLevelType w:val="hybridMultilevel"/>
    <w:tmpl w:val="1A78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A7866"/>
    <w:multiLevelType w:val="hybridMultilevel"/>
    <w:tmpl w:val="7BAC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D19DB"/>
    <w:multiLevelType w:val="hybridMultilevel"/>
    <w:tmpl w:val="5E08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16E1B"/>
    <w:multiLevelType w:val="hybridMultilevel"/>
    <w:tmpl w:val="9EF0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549F3"/>
    <w:multiLevelType w:val="hybridMultilevel"/>
    <w:tmpl w:val="482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0715C"/>
    <w:multiLevelType w:val="hybridMultilevel"/>
    <w:tmpl w:val="395C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D09DD"/>
    <w:multiLevelType w:val="hybridMultilevel"/>
    <w:tmpl w:val="265E4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876B9"/>
    <w:multiLevelType w:val="hybridMultilevel"/>
    <w:tmpl w:val="303A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92A83"/>
    <w:multiLevelType w:val="hybridMultilevel"/>
    <w:tmpl w:val="1AC2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75B04"/>
    <w:multiLevelType w:val="hybridMultilevel"/>
    <w:tmpl w:val="E96E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27349"/>
    <w:multiLevelType w:val="hybridMultilevel"/>
    <w:tmpl w:val="A2DA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54DE7"/>
    <w:multiLevelType w:val="hybridMultilevel"/>
    <w:tmpl w:val="9E64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6212"/>
    <w:multiLevelType w:val="hybridMultilevel"/>
    <w:tmpl w:val="4302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73918"/>
    <w:multiLevelType w:val="hybridMultilevel"/>
    <w:tmpl w:val="D83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A6CBA"/>
    <w:multiLevelType w:val="hybridMultilevel"/>
    <w:tmpl w:val="B420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A333E"/>
    <w:multiLevelType w:val="hybridMultilevel"/>
    <w:tmpl w:val="9D68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A3735"/>
    <w:multiLevelType w:val="hybridMultilevel"/>
    <w:tmpl w:val="610455A6"/>
    <w:lvl w:ilvl="0" w:tplc="59629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E175A"/>
    <w:multiLevelType w:val="hybridMultilevel"/>
    <w:tmpl w:val="0054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93999"/>
    <w:multiLevelType w:val="hybridMultilevel"/>
    <w:tmpl w:val="B616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E4FA9"/>
    <w:multiLevelType w:val="hybridMultilevel"/>
    <w:tmpl w:val="B296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7D3F"/>
    <w:multiLevelType w:val="hybridMultilevel"/>
    <w:tmpl w:val="7606596A"/>
    <w:lvl w:ilvl="0" w:tplc="B3BEEC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A06EC"/>
    <w:multiLevelType w:val="hybridMultilevel"/>
    <w:tmpl w:val="7F8C8FDA"/>
    <w:lvl w:ilvl="0" w:tplc="59629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81064"/>
    <w:multiLevelType w:val="hybridMultilevel"/>
    <w:tmpl w:val="EF58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461E7"/>
    <w:multiLevelType w:val="multilevel"/>
    <w:tmpl w:val="5AD2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75B79"/>
    <w:multiLevelType w:val="hybridMultilevel"/>
    <w:tmpl w:val="F53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11282"/>
    <w:multiLevelType w:val="hybridMultilevel"/>
    <w:tmpl w:val="52BA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92AA0"/>
    <w:multiLevelType w:val="hybridMultilevel"/>
    <w:tmpl w:val="DF1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164EE"/>
    <w:multiLevelType w:val="hybridMultilevel"/>
    <w:tmpl w:val="983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F39"/>
    <w:multiLevelType w:val="hybridMultilevel"/>
    <w:tmpl w:val="979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30B"/>
    <w:multiLevelType w:val="hybridMultilevel"/>
    <w:tmpl w:val="8E20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24"/>
  </w:num>
  <w:num w:numId="4">
    <w:abstractNumId w:val="27"/>
  </w:num>
  <w:num w:numId="5">
    <w:abstractNumId w:val="40"/>
  </w:num>
  <w:num w:numId="6">
    <w:abstractNumId w:val="43"/>
  </w:num>
  <w:num w:numId="7">
    <w:abstractNumId w:val="35"/>
  </w:num>
  <w:num w:numId="8">
    <w:abstractNumId w:val="32"/>
  </w:num>
  <w:num w:numId="9">
    <w:abstractNumId w:val="38"/>
  </w:num>
  <w:num w:numId="10">
    <w:abstractNumId w:val="10"/>
  </w:num>
  <w:num w:numId="11">
    <w:abstractNumId w:val="3"/>
  </w:num>
  <w:num w:numId="12">
    <w:abstractNumId w:val="6"/>
  </w:num>
  <w:num w:numId="13">
    <w:abstractNumId w:val="30"/>
  </w:num>
  <w:num w:numId="14">
    <w:abstractNumId w:val="12"/>
  </w:num>
  <w:num w:numId="15">
    <w:abstractNumId w:val="11"/>
  </w:num>
  <w:num w:numId="16">
    <w:abstractNumId w:val="1"/>
  </w:num>
  <w:num w:numId="17">
    <w:abstractNumId w:val="21"/>
  </w:num>
  <w:num w:numId="18">
    <w:abstractNumId w:val="36"/>
  </w:num>
  <w:num w:numId="19">
    <w:abstractNumId w:val="17"/>
  </w:num>
  <w:num w:numId="20">
    <w:abstractNumId w:val="29"/>
  </w:num>
  <w:num w:numId="21">
    <w:abstractNumId w:val="8"/>
  </w:num>
  <w:num w:numId="22">
    <w:abstractNumId w:val="7"/>
  </w:num>
  <w:num w:numId="23">
    <w:abstractNumId w:val="33"/>
  </w:num>
  <w:num w:numId="24">
    <w:abstractNumId w:val="9"/>
  </w:num>
  <w:num w:numId="25">
    <w:abstractNumId w:val="5"/>
  </w:num>
  <w:num w:numId="26">
    <w:abstractNumId w:val="2"/>
  </w:num>
  <w:num w:numId="27">
    <w:abstractNumId w:val="37"/>
  </w:num>
  <w:num w:numId="28">
    <w:abstractNumId w:val="31"/>
  </w:num>
  <w:num w:numId="29">
    <w:abstractNumId w:val="41"/>
  </w:num>
  <w:num w:numId="30">
    <w:abstractNumId w:val="13"/>
  </w:num>
  <w:num w:numId="31">
    <w:abstractNumId w:val="25"/>
  </w:num>
  <w:num w:numId="32">
    <w:abstractNumId w:val="16"/>
  </w:num>
  <w:num w:numId="33">
    <w:abstractNumId w:val="15"/>
  </w:num>
  <w:num w:numId="34">
    <w:abstractNumId w:val="20"/>
  </w:num>
  <w:num w:numId="35">
    <w:abstractNumId w:val="22"/>
  </w:num>
  <w:num w:numId="36">
    <w:abstractNumId w:val="0"/>
  </w:num>
  <w:num w:numId="37">
    <w:abstractNumId w:val="18"/>
  </w:num>
  <w:num w:numId="38">
    <w:abstractNumId w:val="39"/>
  </w:num>
  <w:num w:numId="39">
    <w:abstractNumId w:val="19"/>
  </w:num>
  <w:num w:numId="40">
    <w:abstractNumId w:val="42"/>
  </w:num>
  <w:num w:numId="41">
    <w:abstractNumId w:val="26"/>
  </w:num>
  <w:num w:numId="42">
    <w:abstractNumId w:val="23"/>
  </w:num>
  <w:num w:numId="43">
    <w:abstractNumId w:val="4"/>
  </w:num>
  <w:num w:numId="4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DQ3NTU2tTQ1MjRX0lEKTi0uzszPAykwtKwFAMLS+9ItAAAA"/>
  </w:docVars>
  <w:rsids>
    <w:rsidRoot w:val="007446C7"/>
    <w:rsid w:val="00010255"/>
    <w:rsid w:val="00025713"/>
    <w:rsid w:val="00032722"/>
    <w:rsid w:val="0004336B"/>
    <w:rsid w:val="00047330"/>
    <w:rsid w:val="00064C05"/>
    <w:rsid w:val="00064F25"/>
    <w:rsid w:val="0008054A"/>
    <w:rsid w:val="00080857"/>
    <w:rsid w:val="00080AAD"/>
    <w:rsid w:val="000859BB"/>
    <w:rsid w:val="00092305"/>
    <w:rsid w:val="000A7C05"/>
    <w:rsid w:val="000C63D0"/>
    <w:rsid w:val="000F2885"/>
    <w:rsid w:val="00101212"/>
    <w:rsid w:val="00114E73"/>
    <w:rsid w:val="00117FBE"/>
    <w:rsid w:val="00122F90"/>
    <w:rsid w:val="0016113F"/>
    <w:rsid w:val="001D5ACF"/>
    <w:rsid w:val="001E2E7E"/>
    <w:rsid w:val="001E42BB"/>
    <w:rsid w:val="001E4FF6"/>
    <w:rsid w:val="001F08A6"/>
    <w:rsid w:val="002133D7"/>
    <w:rsid w:val="00222752"/>
    <w:rsid w:val="002300BD"/>
    <w:rsid w:val="0023530C"/>
    <w:rsid w:val="00237C93"/>
    <w:rsid w:val="00241DA9"/>
    <w:rsid w:val="0025077D"/>
    <w:rsid w:val="0025523B"/>
    <w:rsid w:val="00255EB7"/>
    <w:rsid w:val="002640B7"/>
    <w:rsid w:val="002746DD"/>
    <w:rsid w:val="00287ECA"/>
    <w:rsid w:val="002B4545"/>
    <w:rsid w:val="002D3FAC"/>
    <w:rsid w:val="002E0DFC"/>
    <w:rsid w:val="002F73A2"/>
    <w:rsid w:val="00317F21"/>
    <w:rsid w:val="003239EC"/>
    <w:rsid w:val="00336AFB"/>
    <w:rsid w:val="00337E47"/>
    <w:rsid w:val="0035761C"/>
    <w:rsid w:val="00367811"/>
    <w:rsid w:val="003A2D22"/>
    <w:rsid w:val="003D7DCF"/>
    <w:rsid w:val="003E456A"/>
    <w:rsid w:val="003F67BC"/>
    <w:rsid w:val="00406C51"/>
    <w:rsid w:val="00414269"/>
    <w:rsid w:val="0042224D"/>
    <w:rsid w:val="00424178"/>
    <w:rsid w:val="00427D5B"/>
    <w:rsid w:val="0044623E"/>
    <w:rsid w:val="00450C9C"/>
    <w:rsid w:val="004568C5"/>
    <w:rsid w:val="00461B70"/>
    <w:rsid w:val="0046240A"/>
    <w:rsid w:val="00491A13"/>
    <w:rsid w:val="004A48B0"/>
    <w:rsid w:val="004B5B45"/>
    <w:rsid w:val="004C241B"/>
    <w:rsid w:val="004C3892"/>
    <w:rsid w:val="004C52EE"/>
    <w:rsid w:val="004F135D"/>
    <w:rsid w:val="004F5786"/>
    <w:rsid w:val="004F7B15"/>
    <w:rsid w:val="0055599D"/>
    <w:rsid w:val="005816B4"/>
    <w:rsid w:val="005828E8"/>
    <w:rsid w:val="005959F3"/>
    <w:rsid w:val="005A3415"/>
    <w:rsid w:val="005B3B15"/>
    <w:rsid w:val="005C66AD"/>
    <w:rsid w:val="005D3C35"/>
    <w:rsid w:val="005E0835"/>
    <w:rsid w:val="005E43D8"/>
    <w:rsid w:val="005E48E1"/>
    <w:rsid w:val="00616D6F"/>
    <w:rsid w:val="00636847"/>
    <w:rsid w:val="00641031"/>
    <w:rsid w:val="00643A01"/>
    <w:rsid w:val="00651D0C"/>
    <w:rsid w:val="006573D4"/>
    <w:rsid w:val="0066538A"/>
    <w:rsid w:val="00673DC3"/>
    <w:rsid w:val="00674043"/>
    <w:rsid w:val="00692400"/>
    <w:rsid w:val="006C2F0F"/>
    <w:rsid w:val="006D1E2B"/>
    <w:rsid w:val="006E1B5C"/>
    <w:rsid w:val="006F4325"/>
    <w:rsid w:val="00710C50"/>
    <w:rsid w:val="00712B84"/>
    <w:rsid w:val="0071548A"/>
    <w:rsid w:val="0074257A"/>
    <w:rsid w:val="007446C7"/>
    <w:rsid w:val="007452B7"/>
    <w:rsid w:val="00757F7C"/>
    <w:rsid w:val="00770217"/>
    <w:rsid w:val="007711D5"/>
    <w:rsid w:val="00772FB1"/>
    <w:rsid w:val="00774AEF"/>
    <w:rsid w:val="00784FEE"/>
    <w:rsid w:val="007905DF"/>
    <w:rsid w:val="007960A3"/>
    <w:rsid w:val="007C6F0D"/>
    <w:rsid w:val="007D0884"/>
    <w:rsid w:val="008078D2"/>
    <w:rsid w:val="00851A0A"/>
    <w:rsid w:val="008625AD"/>
    <w:rsid w:val="00870951"/>
    <w:rsid w:val="0087142E"/>
    <w:rsid w:val="00876BF8"/>
    <w:rsid w:val="00891227"/>
    <w:rsid w:val="008A4BBF"/>
    <w:rsid w:val="008F5A9A"/>
    <w:rsid w:val="008F6FC8"/>
    <w:rsid w:val="009001F3"/>
    <w:rsid w:val="00935E08"/>
    <w:rsid w:val="00936A3C"/>
    <w:rsid w:val="00980594"/>
    <w:rsid w:val="00990C14"/>
    <w:rsid w:val="009B0099"/>
    <w:rsid w:val="009B0FEE"/>
    <w:rsid w:val="00A11B16"/>
    <w:rsid w:val="00A201CC"/>
    <w:rsid w:val="00A221D8"/>
    <w:rsid w:val="00A22C84"/>
    <w:rsid w:val="00A265F5"/>
    <w:rsid w:val="00A55320"/>
    <w:rsid w:val="00A90328"/>
    <w:rsid w:val="00A915BF"/>
    <w:rsid w:val="00AA405E"/>
    <w:rsid w:val="00AA7640"/>
    <w:rsid w:val="00AC370B"/>
    <w:rsid w:val="00AC617A"/>
    <w:rsid w:val="00AD2E92"/>
    <w:rsid w:val="00AE46E3"/>
    <w:rsid w:val="00AE73F5"/>
    <w:rsid w:val="00AF3505"/>
    <w:rsid w:val="00AF426E"/>
    <w:rsid w:val="00B02971"/>
    <w:rsid w:val="00B14D0C"/>
    <w:rsid w:val="00B21A94"/>
    <w:rsid w:val="00B22293"/>
    <w:rsid w:val="00B27877"/>
    <w:rsid w:val="00B3562E"/>
    <w:rsid w:val="00B52661"/>
    <w:rsid w:val="00B563C2"/>
    <w:rsid w:val="00B618DD"/>
    <w:rsid w:val="00B67C55"/>
    <w:rsid w:val="00B93E44"/>
    <w:rsid w:val="00B97C65"/>
    <w:rsid w:val="00BA4432"/>
    <w:rsid w:val="00BA6AA3"/>
    <w:rsid w:val="00BB7E24"/>
    <w:rsid w:val="00BD1064"/>
    <w:rsid w:val="00BE4FF9"/>
    <w:rsid w:val="00C177DE"/>
    <w:rsid w:val="00C2096F"/>
    <w:rsid w:val="00C23B57"/>
    <w:rsid w:val="00C3241E"/>
    <w:rsid w:val="00C436C5"/>
    <w:rsid w:val="00C45D3F"/>
    <w:rsid w:val="00C5109A"/>
    <w:rsid w:val="00C66811"/>
    <w:rsid w:val="00C800F4"/>
    <w:rsid w:val="00C8190C"/>
    <w:rsid w:val="00C926EC"/>
    <w:rsid w:val="00CA0171"/>
    <w:rsid w:val="00CC0D79"/>
    <w:rsid w:val="00CD53F4"/>
    <w:rsid w:val="00CD5F6D"/>
    <w:rsid w:val="00CF161F"/>
    <w:rsid w:val="00CF7112"/>
    <w:rsid w:val="00D0203D"/>
    <w:rsid w:val="00D07A28"/>
    <w:rsid w:val="00D10808"/>
    <w:rsid w:val="00D12A4C"/>
    <w:rsid w:val="00D23427"/>
    <w:rsid w:val="00D31AE5"/>
    <w:rsid w:val="00D31C20"/>
    <w:rsid w:val="00D3423B"/>
    <w:rsid w:val="00D345B6"/>
    <w:rsid w:val="00D36E0A"/>
    <w:rsid w:val="00D66B5C"/>
    <w:rsid w:val="00D672EA"/>
    <w:rsid w:val="00D73628"/>
    <w:rsid w:val="00D91CA9"/>
    <w:rsid w:val="00DB0B1B"/>
    <w:rsid w:val="00DB4A06"/>
    <w:rsid w:val="00DB7BD8"/>
    <w:rsid w:val="00DC6CAA"/>
    <w:rsid w:val="00DD3ABB"/>
    <w:rsid w:val="00DD6EE6"/>
    <w:rsid w:val="00DE1DA4"/>
    <w:rsid w:val="00E02595"/>
    <w:rsid w:val="00E02A40"/>
    <w:rsid w:val="00E04360"/>
    <w:rsid w:val="00E2505C"/>
    <w:rsid w:val="00E37397"/>
    <w:rsid w:val="00E44BA4"/>
    <w:rsid w:val="00E51FE3"/>
    <w:rsid w:val="00E92384"/>
    <w:rsid w:val="00EB500F"/>
    <w:rsid w:val="00EC0666"/>
    <w:rsid w:val="00ED3A4E"/>
    <w:rsid w:val="00EE01F0"/>
    <w:rsid w:val="00F14965"/>
    <w:rsid w:val="00F30091"/>
    <w:rsid w:val="00F31F08"/>
    <w:rsid w:val="00F83E1C"/>
    <w:rsid w:val="00F939D1"/>
    <w:rsid w:val="00FA2C1F"/>
    <w:rsid w:val="00FB2D44"/>
    <w:rsid w:val="00FE3BAF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094BF"/>
  <w15:chartTrackingRefBased/>
  <w15:docId w15:val="{2ED8B2DC-957F-45A3-8614-3C92EB1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46C7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7446C7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E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446C7"/>
    <w:pPr>
      <w:spacing w:before="240" w:after="40"/>
      <w:outlineLvl w:val="3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6C7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basedOn w:val="DefaultParagraphFont"/>
    <w:link w:val="Heading4"/>
    <w:rsid w:val="007446C7"/>
    <w:rPr>
      <w:rFonts w:ascii="Arial" w:eastAsia="Arial" w:hAnsi="Arial" w:cs="Arial"/>
      <w:i/>
      <w:color w:val="666666"/>
    </w:rPr>
  </w:style>
  <w:style w:type="character" w:styleId="Hyperlink">
    <w:name w:val="Hyperlink"/>
    <w:basedOn w:val="DefaultParagraphFont"/>
    <w:uiPriority w:val="99"/>
    <w:unhideWhenUsed/>
    <w:rsid w:val="00744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6C7"/>
    <w:pPr>
      <w:ind w:left="720"/>
      <w:contextualSpacing/>
    </w:pPr>
  </w:style>
  <w:style w:type="character" w:customStyle="1" w:styleId="watch-title">
    <w:name w:val="watch-title"/>
    <w:basedOn w:val="DefaultParagraphFont"/>
    <w:rsid w:val="007446C7"/>
  </w:style>
  <w:style w:type="character" w:customStyle="1" w:styleId="ellipsible">
    <w:name w:val="ellipsible"/>
    <w:basedOn w:val="DefaultParagraphFont"/>
    <w:rsid w:val="007446C7"/>
  </w:style>
  <w:style w:type="character" w:customStyle="1" w:styleId="headingtext">
    <w:name w:val="headingtext"/>
    <w:basedOn w:val="DefaultParagraphFont"/>
    <w:rsid w:val="00064C05"/>
  </w:style>
  <w:style w:type="character" w:customStyle="1" w:styleId="manualtext">
    <w:name w:val="manualtext"/>
    <w:basedOn w:val="DefaultParagraphFont"/>
    <w:rsid w:val="00A265F5"/>
  </w:style>
  <w:style w:type="character" w:customStyle="1" w:styleId="manuallabel">
    <w:name w:val="manuallabel"/>
    <w:basedOn w:val="DefaultParagraphFont"/>
    <w:rsid w:val="00A265F5"/>
  </w:style>
  <w:style w:type="paragraph" w:styleId="BalloonText">
    <w:name w:val="Balloon Text"/>
    <w:basedOn w:val="Normal"/>
    <w:link w:val="BalloonTextChar"/>
    <w:uiPriority w:val="99"/>
    <w:semiHidden/>
    <w:unhideWhenUsed/>
    <w:rsid w:val="009B0F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EE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me">
    <w:name w:val="name"/>
    <w:basedOn w:val="DefaultParagraphFont"/>
    <w:rsid w:val="00CA0171"/>
  </w:style>
  <w:style w:type="character" w:customStyle="1" w:styleId="ig-header-title">
    <w:name w:val="ig-header-title"/>
    <w:basedOn w:val="DefaultParagraphFont"/>
    <w:rsid w:val="00CA0171"/>
  </w:style>
  <w:style w:type="paragraph" w:styleId="Header">
    <w:name w:val="header"/>
    <w:basedOn w:val="Normal"/>
    <w:link w:val="HeaderChar"/>
    <w:uiPriority w:val="99"/>
    <w:unhideWhenUsed/>
    <w:rsid w:val="006D1E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2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1E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2B"/>
    <w:rPr>
      <w:rFonts w:ascii="Arial" w:eastAsia="Arial" w:hAnsi="Arial" w:cs="Arial"/>
      <w:color w:val="000000"/>
    </w:rPr>
  </w:style>
  <w:style w:type="character" w:customStyle="1" w:styleId="itemname">
    <w:name w:val="item_name"/>
    <w:basedOn w:val="DefaultParagraphFont"/>
    <w:rsid w:val="00B22293"/>
  </w:style>
  <w:style w:type="character" w:customStyle="1" w:styleId="headline--article-title">
    <w:name w:val="headline--article-title"/>
    <w:basedOn w:val="DefaultParagraphFont"/>
    <w:rsid w:val="00DC6CAA"/>
  </w:style>
  <w:style w:type="character" w:styleId="UnresolvedMention">
    <w:name w:val="Unresolved Mention"/>
    <w:basedOn w:val="DefaultParagraphFont"/>
    <w:uiPriority w:val="99"/>
    <w:semiHidden/>
    <w:unhideWhenUsed/>
    <w:rsid w:val="00C3241E"/>
    <w:rPr>
      <w:color w:val="605E5C"/>
      <w:shd w:val="clear" w:color="auto" w:fill="E1DFDD"/>
    </w:rPr>
  </w:style>
  <w:style w:type="character" w:customStyle="1" w:styleId="textlayer--absolute">
    <w:name w:val="textlayer--absolute"/>
    <w:basedOn w:val="DefaultParagraphFont"/>
    <w:rsid w:val="00C3241E"/>
  </w:style>
  <w:style w:type="character" w:customStyle="1" w:styleId="Heading3Char">
    <w:name w:val="Heading 3 Char"/>
    <w:basedOn w:val="DefaultParagraphFont"/>
    <w:link w:val="Heading3"/>
    <w:uiPriority w:val="9"/>
    <w:rsid w:val="00DD6E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D2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D2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br.org/video/5272934227001/whiteboard-session-the-ingredients-of-great-leadersh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78D293550EE408BBA80E379FB1048" ma:contentTypeVersion="13" ma:contentTypeDescription="Create a new document." ma:contentTypeScope="" ma:versionID="67766c5e1e3bac77710774cdad7c6a11">
  <xsd:schema xmlns:xsd="http://www.w3.org/2001/XMLSchema" xmlns:xs="http://www.w3.org/2001/XMLSchema" xmlns:p="http://schemas.microsoft.com/office/2006/metadata/properties" xmlns:ns3="73a3dab4-b00d-4a1f-a26d-4395bc4ed9d3" xmlns:ns4="4094fec7-eb86-4f33-885f-f4ec69534214" targetNamespace="http://schemas.microsoft.com/office/2006/metadata/properties" ma:root="true" ma:fieldsID="2ac27716d9c181d8dcc1064e7567e24d" ns3:_="" ns4:_="">
    <xsd:import namespace="73a3dab4-b00d-4a1f-a26d-4395bc4ed9d3"/>
    <xsd:import namespace="4094fec7-eb86-4f33-885f-f4ec695342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dab4-b00d-4a1f-a26d-4395bc4e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4fec7-eb86-4f33-885f-f4ec69534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649D8-EB4E-4276-AEB5-C005434B9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B23F4-3E44-45AC-A336-B8D238B0B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3CDE8-C17A-4318-BB49-21ADDB11D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B2E84-427B-4119-9406-4D28122F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3dab4-b00d-4a1f-a26d-4395bc4ed9d3"/>
    <ds:schemaRef ds:uri="4094fec7-eb86-4f33-885f-f4ec69534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Breske, Shannon</dc:creator>
  <cp:keywords/>
  <dc:description/>
  <cp:lastModifiedBy>Breske, Shannon</cp:lastModifiedBy>
  <cp:revision>6</cp:revision>
  <cp:lastPrinted>2021-08-10T19:29:00Z</cp:lastPrinted>
  <dcterms:created xsi:type="dcterms:W3CDTF">2021-08-12T17:24:00Z</dcterms:created>
  <dcterms:modified xsi:type="dcterms:W3CDTF">2021-08-18T02:11:00Z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0x01010028978D293550EE408BBA80E379FB1048</vt:lpwstr>
  </property>
</Properties>
</file>